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CC7E" w14:textId="77777777" w:rsidR="00C44661" w:rsidRPr="00050655" w:rsidRDefault="00000000">
      <w:pPr>
        <w:spacing w:before="95"/>
        <w:ind w:left="2649" w:right="2645"/>
        <w:jc w:val="center"/>
        <w:rPr>
          <w:rFonts w:asciiTheme="minorHAnsi" w:hAnsiTheme="minorHAnsi" w:cstheme="minorHAnsi"/>
          <w:b/>
          <w:sz w:val="21"/>
        </w:rPr>
      </w:pPr>
      <w:r w:rsidRPr="00050655">
        <w:rPr>
          <w:rFonts w:asciiTheme="minorHAnsi" w:hAnsiTheme="minorHAnsi" w:cstheme="minorHAnsi"/>
          <w:b/>
          <w:sz w:val="21"/>
          <w:u w:val="single"/>
        </w:rPr>
        <w:t>Extended</w:t>
      </w:r>
      <w:r w:rsidRPr="00050655">
        <w:rPr>
          <w:rFonts w:asciiTheme="minorHAnsi" w:hAnsiTheme="minorHAnsi" w:cstheme="minorHAnsi"/>
          <w:b/>
          <w:spacing w:val="30"/>
          <w:sz w:val="21"/>
          <w:u w:val="single"/>
        </w:rPr>
        <w:t xml:space="preserve"> </w:t>
      </w:r>
      <w:r w:rsidRPr="00050655">
        <w:rPr>
          <w:rFonts w:asciiTheme="minorHAnsi" w:hAnsiTheme="minorHAnsi" w:cstheme="minorHAnsi"/>
          <w:b/>
          <w:sz w:val="21"/>
          <w:u w:val="single"/>
        </w:rPr>
        <w:t>Isagenix</w:t>
      </w:r>
      <w:r w:rsidRPr="00050655">
        <w:rPr>
          <w:rFonts w:asciiTheme="minorHAnsi" w:hAnsiTheme="minorHAnsi" w:cstheme="minorHAnsi"/>
          <w:b/>
          <w:spacing w:val="30"/>
          <w:sz w:val="21"/>
          <w:u w:val="single"/>
        </w:rPr>
        <w:t xml:space="preserve"> </w:t>
      </w:r>
      <w:r w:rsidRPr="00050655">
        <w:rPr>
          <w:rFonts w:asciiTheme="minorHAnsi" w:hAnsiTheme="minorHAnsi" w:cstheme="minorHAnsi"/>
          <w:b/>
          <w:sz w:val="21"/>
          <w:u w:val="single"/>
        </w:rPr>
        <w:t>Food</w:t>
      </w:r>
      <w:r w:rsidRPr="00050655">
        <w:rPr>
          <w:rFonts w:asciiTheme="minorHAnsi" w:hAnsiTheme="minorHAnsi" w:cstheme="minorHAnsi"/>
          <w:b/>
          <w:spacing w:val="30"/>
          <w:sz w:val="21"/>
          <w:u w:val="single"/>
        </w:rPr>
        <w:t xml:space="preserve"> </w:t>
      </w:r>
      <w:r w:rsidRPr="00050655">
        <w:rPr>
          <w:rFonts w:asciiTheme="minorHAnsi" w:hAnsiTheme="minorHAnsi" w:cstheme="minorHAnsi"/>
          <w:b/>
          <w:sz w:val="21"/>
          <w:u w:val="single"/>
        </w:rPr>
        <w:t>Shopping</w:t>
      </w:r>
      <w:r w:rsidRPr="00050655">
        <w:rPr>
          <w:rFonts w:asciiTheme="minorHAnsi" w:hAnsiTheme="minorHAnsi" w:cstheme="minorHAnsi"/>
          <w:b/>
          <w:spacing w:val="31"/>
          <w:sz w:val="21"/>
          <w:u w:val="single"/>
        </w:rPr>
        <w:t xml:space="preserve"> </w:t>
      </w:r>
      <w:r w:rsidRPr="00050655">
        <w:rPr>
          <w:rFonts w:asciiTheme="minorHAnsi" w:hAnsiTheme="minorHAnsi" w:cstheme="minorHAnsi"/>
          <w:b/>
          <w:spacing w:val="-4"/>
          <w:sz w:val="21"/>
          <w:u w:val="single"/>
        </w:rPr>
        <w:t>List</w:t>
      </w:r>
    </w:p>
    <w:p w14:paraId="3B95BC7D" w14:textId="77777777" w:rsidR="00C44661" w:rsidRPr="00050655" w:rsidRDefault="00C44661">
      <w:pPr>
        <w:pStyle w:val="BodyText"/>
        <w:spacing w:before="11"/>
        <w:rPr>
          <w:rFonts w:asciiTheme="minorHAnsi" w:hAnsiTheme="minorHAnsi" w:cstheme="minorHAnsi"/>
          <w:b/>
          <w:sz w:val="19"/>
        </w:rPr>
      </w:pPr>
    </w:p>
    <w:p w14:paraId="7A6CE285" w14:textId="77777777" w:rsidR="00C44661" w:rsidRPr="00050655" w:rsidRDefault="00000000">
      <w:pPr>
        <w:pStyle w:val="ListParagraph"/>
        <w:numPr>
          <w:ilvl w:val="0"/>
          <w:numId w:val="1"/>
        </w:numPr>
        <w:tabs>
          <w:tab w:val="left" w:pos="392"/>
        </w:tabs>
        <w:spacing w:line="249" w:lineRule="auto"/>
        <w:ind w:right="324" w:firstLine="0"/>
        <w:jc w:val="both"/>
        <w:rPr>
          <w:rFonts w:asciiTheme="minorHAnsi" w:hAnsiTheme="minorHAnsi" w:cstheme="minorHAnsi"/>
          <w:b/>
          <w:sz w:val="20"/>
        </w:rPr>
      </w:pPr>
      <w:r w:rsidRPr="00050655">
        <w:rPr>
          <w:rFonts w:asciiTheme="minorHAnsi" w:hAnsiTheme="minorHAnsi" w:cstheme="minorHAnsi"/>
          <w:b/>
          <w:w w:val="105"/>
          <w:sz w:val="20"/>
        </w:rPr>
        <w:t>This is a list of suggested foods to have; it is in no way comprehensive! There are many other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foods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that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are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ok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to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eat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that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are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not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on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this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list.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When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in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doubt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ask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your</w:t>
      </w:r>
      <w:r w:rsidRPr="00050655">
        <w:rPr>
          <w:rFonts w:asciiTheme="minorHAnsi" w:hAnsiTheme="minorHAnsi" w:cstheme="minorHAnsi"/>
          <w:b/>
          <w:spacing w:val="-3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coach</w:t>
      </w:r>
      <w:r w:rsidRPr="00050655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050655">
        <w:rPr>
          <w:rFonts w:asciiTheme="minorHAnsi" w:hAnsiTheme="minorHAnsi" w:cstheme="minorHAnsi"/>
          <w:b/>
          <w:w w:val="105"/>
          <w:sz w:val="20"/>
        </w:rPr>
        <w:t>and/ or post in the Facebook group</w:t>
      </w:r>
    </w:p>
    <w:p w14:paraId="3E3B03B9" w14:textId="77777777" w:rsidR="00C44661" w:rsidRPr="00050655" w:rsidRDefault="00C44661">
      <w:pPr>
        <w:pStyle w:val="BodyText"/>
        <w:spacing w:before="11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2952"/>
        <w:gridCol w:w="2952"/>
      </w:tblGrid>
      <w:tr w:rsidR="00C44661" w:rsidRPr="00050655" w14:paraId="46C57413" w14:textId="77777777">
        <w:trPr>
          <w:trHeight w:val="6488"/>
        </w:trPr>
        <w:tc>
          <w:tcPr>
            <w:tcW w:w="2957" w:type="dxa"/>
            <w:tcBorders>
              <w:bottom w:val="nil"/>
            </w:tcBorders>
          </w:tcPr>
          <w:p w14:paraId="790AB056" w14:textId="77777777" w:rsidR="00C44661" w:rsidRPr="00050655" w:rsidRDefault="00000000">
            <w:pPr>
              <w:pStyle w:val="TableParagraph"/>
              <w:spacing w:before="150"/>
              <w:ind w:left="244" w:right="235"/>
              <w:rPr>
                <w:rFonts w:asciiTheme="minorHAnsi" w:hAnsiTheme="minorHAnsi" w:cstheme="minorHAnsi"/>
                <w:b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u w:val="single"/>
              </w:rPr>
              <w:t>VEGETABLES</w:t>
            </w:r>
          </w:p>
          <w:p w14:paraId="2A1BD52B" w14:textId="77777777" w:rsidR="00C44661" w:rsidRPr="00050655" w:rsidRDefault="00000000">
            <w:pPr>
              <w:pStyle w:val="TableParagraph"/>
              <w:spacing w:before="10" w:line="252" w:lineRule="auto"/>
              <w:ind w:left="246" w:right="23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(All</w:t>
            </w:r>
            <w:r w:rsidRPr="00050655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except</w:t>
            </w:r>
            <w:r w:rsidRPr="00050655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peas,</w:t>
            </w:r>
            <w:r w:rsidRPr="00050655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carrots,</w:t>
            </w:r>
            <w:r w:rsidRPr="00050655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corn)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Artichoke</w:t>
            </w:r>
          </w:p>
          <w:p w14:paraId="08CDAB1D" w14:textId="77777777" w:rsidR="00C44661" w:rsidRPr="00050655" w:rsidRDefault="00000000">
            <w:pPr>
              <w:pStyle w:val="TableParagraph"/>
              <w:spacing w:before="3" w:line="252" w:lineRule="auto"/>
              <w:ind w:left="1009" w:right="999" w:hanging="1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Avocado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Asparagus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 Bell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Pepper Bok Choy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Broccoli</w:t>
            </w:r>
          </w:p>
          <w:p w14:paraId="552A3EDE" w14:textId="77777777" w:rsidR="00C44661" w:rsidRPr="00050655" w:rsidRDefault="00000000">
            <w:pPr>
              <w:pStyle w:val="TableParagraph"/>
              <w:spacing w:before="6" w:line="254" w:lineRule="auto"/>
              <w:ind w:left="807" w:right="797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Brussels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Sprouts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Cabbage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Cauliflower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Celery</w:t>
            </w:r>
            <w:r w:rsidRPr="00050655">
              <w:rPr>
                <w:rFonts w:asciiTheme="minorHAnsi" w:hAnsiTheme="minorHAnsi" w:cstheme="minorHAnsi"/>
                <w:spacing w:val="8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Cucumber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Eggplant</w:t>
            </w:r>
          </w:p>
          <w:p w14:paraId="50BAA17D" w14:textId="77777777" w:rsidR="00C44661" w:rsidRPr="00050655" w:rsidRDefault="00000000">
            <w:pPr>
              <w:pStyle w:val="TableParagraph"/>
              <w:spacing w:line="254" w:lineRule="auto"/>
              <w:ind w:left="995" w:right="98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Ginger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Root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Mushroom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Onion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Parsley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Radish</w:t>
            </w:r>
          </w:p>
          <w:p w14:paraId="22D22642" w14:textId="77777777" w:rsidR="00C44661" w:rsidRPr="00050655" w:rsidRDefault="00000000">
            <w:pPr>
              <w:pStyle w:val="TableParagraph"/>
              <w:spacing w:line="254" w:lineRule="auto"/>
              <w:ind w:left="876" w:right="864" w:hanging="2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Root veggies Sea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Vegetables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Scallions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Shallots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Sprouts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Squash</w:t>
            </w:r>
          </w:p>
          <w:p w14:paraId="73127064" w14:textId="77777777" w:rsidR="00C44661" w:rsidRPr="00050655" w:rsidRDefault="00000000">
            <w:pPr>
              <w:pStyle w:val="TableParagraph"/>
              <w:spacing w:line="254" w:lineRule="auto"/>
              <w:ind w:left="1132" w:right="549" w:hanging="413"/>
              <w:jc w:val="lef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Sweet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Potato/Yam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Tomato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Zucchini</w:t>
            </w:r>
          </w:p>
        </w:tc>
        <w:tc>
          <w:tcPr>
            <w:tcW w:w="2952" w:type="dxa"/>
            <w:tcBorders>
              <w:bottom w:val="nil"/>
            </w:tcBorders>
          </w:tcPr>
          <w:p w14:paraId="256E91EF" w14:textId="77777777" w:rsidR="00C44661" w:rsidRPr="00050655" w:rsidRDefault="00000000">
            <w:pPr>
              <w:pStyle w:val="TableParagraph"/>
              <w:spacing w:before="150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u w:val="single"/>
              </w:rPr>
            </w:pPr>
            <w:r w:rsidRPr="0005065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u w:val="single"/>
              </w:rPr>
              <w:t>PROTEIN</w:t>
            </w:r>
          </w:p>
          <w:p w14:paraId="0FC4CA96" w14:textId="62D67F4D" w:rsidR="00050655" w:rsidRPr="00050655" w:rsidRDefault="00050655">
            <w:pPr>
              <w:pStyle w:val="TableParagraph"/>
              <w:spacing w:before="150"/>
              <w:rPr>
                <w:rFonts w:asciiTheme="minorHAnsi" w:hAnsiTheme="minorHAnsi" w:cstheme="minorHAnsi"/>
                <w:bCs/>
                <w:sz w:val="18"/>
              </w:rPr>
            </w:pPr>
            <w:r w:rsidRPr="00050655">
              <w:rPr>
                <w:rFonts w:asciiTheme="minorHAnsi" w:hAnsiTheme="minorHAnsi" w:cstheme="minorHAnsi"/>
                <w:bCs/>
                <w:spacing w:val="-2"/>
                <w:w w:val="105"/>
                <w:sz w:val="18"/>
              </w:rPr>
              <w:t>Hard boiled eggs</w:t>
            </w:r>
          </w:p>
          <w:p w14:paraId="1DE13CFE" w14:textId="77777777" w:rsidR="00C44661" w:rsidRPr="00050655" w:rsidRDefault="00000000">
            <w:pPr>
              <w:pStyle w:val="TableParagraph"/>
              <w:spacing w:before="197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i/>
                <w:spacing w:val="-2"/>
                <w:w w:val="105"/>
                <w:sz w:val="18"/>
                <w:u w:val="single"/>
              </w:rPr>
              <w:t>MEATS</w:t>
            </w:r>
          </w:p>
          <w:p w14:paraId="64ED9478" w14:textId="77777777" w:rsidR="00C44661" w:rsidRPr="00050655" w:rsidRDefault="00000000">
            <w:pPr>
              <w:pStyle w:val="TableParagraph"/>
              <w:spacing w:before="10"/>
              <w:rPr>
                <w:rFonts w:asciiTheme="minorHAnsi" w:hAnsiTheme="minorHAnsi" w:cstheme="minorHAnsi"/>
                <w:spacing w:val="-2"/>
                <w:w w:val="105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Chicken</w:t>
            </w:r>
          </w:p>
          <w:p w14:paraId="345403B9" w14:textId="6D6EC0E8" w:rsidR="00050655" w:rsidRPr="00050655" w:rsidRDefault="00050655">
            <w:pPr>
              <w:pStyle w:val="TableParagraph"/>
              <w:spacing w:before="10"/>
              <w:rPr>
                <w:rFonts w:asciiTheme="minorHAnsi" w:hAnsiTheme="minorHAnsi" w:cstheme="minorHAnsi"/>
                <w:spacing w:val="-2"/>
                <w:w w:val="105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Any beef or red meat</w:t>
            </w:r>
          </w:p>
          <w:p w14:paraId="0040F214" w14:textId="6C572127" w:rsidR="00050655" w:rsidRPr="00050655" w:rsidRDefault="00050655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 xml:space="preserve">Any meat that’s not </w:t>
            </w:r>
            <w:proofErr w:type="gramStart"/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processed</w:t>
            </w:r>
            <w:proofErr w:type="gramEnd"/>
          </w:p>
          <w:p w14:paraId="7BA86441" w14:textId="77777777" w:rsidR="00050655" w:rsidRPr="00050655" w:rsidRDefault="00050655">
            <w:pPr>
              <w:pStyle w:val="TableParagraph"/>
              <w:spacing w:line="204" w:lineRule="exact"/>
              <w:rPr>
                <w:rFonts w:asciiTheme="minorHAnsi" w:hAnsiTheme="minorHAnsi" w:cstheme="minorHAnsi"/>
                <w:w w:val="105"/>
                <w:sz w:val="18"/>
              </w:rPr>
            </w:pPr>
          </w:p>
          <w:p w14:paraId="1B0F39BD" w14:textId="1FB19B88" w:rsidR="00C44661" w:rsidRPr="00050655" w:rsidRDefault="00000000">
            <w:pPr>
              <w:pStyle w:val="TableParagraph"/>
              <w:spacing w:line="204" w:lineRule="exact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i/>
                <w:spacing w:val="-2"/>
                <w:w w:val="105"/>
                <w:sz w:val="18"/>
                <w:u w:val="single"/>
              </w:rPr>
              <w:t>FISH/SEAFOOD</w:t>
            </w:r>
          </w:p>
          <w:p w14:paraId="3226C720" w14:textId="77777777" w:rsidR="00C44661" w:rsidRPr="00050655" w:rsidRDefault="00000000">
            <w:pPr>
              <w:pStyle w:val="TableParagraph"/>
              <w:spacing w:before="15" w:line="254" w:lineRule="auto"/>
              <w:ind w:left="1171" w:right="814" w:hanging="70"/>
              <w:jc w:val="lef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Flounder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Salmon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Scallop</w:t>
            </w:r>
          </w:p>
          <w:p w14:paraId="14B1EAB3" w14:textId="77777777" w:rsidR="00C44661" w:rsidRPr="00050655" w:rsidRDefault="00000000">
            <w:pPr>
              <w:pStyle w:val="TableParagraph"/>
              <w:spacing w:line="254" w:lineRule="auto"/>
              <w:ind w:left="1192" w:right="814" w:hanging="374"/>
              <w:jc w:val="lef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Shrimp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(grilled)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Tilapia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Tuna</w:t>
            </w:r>
          </w:p>
          <w:p w14:paraId="088580DD" w14:textId="77777777" w:rsidR="00C44661" w:rsidRPr="00050655" w:rsidRDefault="00C44661">
            <w:pPr>
              <w:pStyle w:val="TableParagraph"/>
              <w:spacing w:before="7"/>
              <w:ind w:left="0" w:righ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14:paraId="04AD5BBB" w14:textId="77777777" w:rsidR="00C44661" w:rsidRPr="00050655" w:rsidRDefault="00000000">
            <w:pPr>
              <w:pStyle w:val="TableParagraph"/>
              <w:ind w:left="226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i/>
                <w:spacing w:val="-2"/>
                <w:w w:val="105"/>
                <w:sz w:val="18"/>
                <w:u w:val="single"/>
              </w:rPr>
              <w:t>LEGUMES</w:t>
            </w:r>
          </w:p>
          <w:p w14:paraId="09A4C651" w14:textId="77777777" w:rsidR="00C44661" w:rsidRPr="00050655" w:rsidRDefault="00000000">
            <w:pPr>
              <w:pStyle w:val="TableParagraph"/>
              <w:spacing w:before="10" w:line="254" w:lineRule="auto"/>
              <w:ind w:left="818" w:right="813" w:hanging="1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Adzuki Beans Black Beans Garbanzo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Beans Kidney Beans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Lentils</w:t>
            </w:r>
          </w:p>
          <w:p w14:paraId="1158B971" w14:textId="77777777" w:rsidR="00C44661" w:rsidRPr="00050655" w:rsidRDefault="00000000">
            <w:pPr>
              <w:pStyle w:val="TableParagraph"/>
              <w:spacing w:line="252" w:lineRule="auto"/>
              <w:ind w:left="962" w:right="957" w:firstLine="42"/>
              <w:jc w:val="both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Lima Beans Navy Beans Pinto Beans White</w:t>
            </w:r>
            <w:r w:rsidRPr="0005065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Beans</w:t>
            </w:r>
          </w:p>
        </w:tc>
        <w:tc>
          <w:tcPr>
            <w:tcW w:w="2952" w:type="dxa"/>
            <w:tcBorders>
              <w:bottom w:val="nil"/>
            </w:tcBorders>
          </w:tcPr>
          <w:p w14:paraId="13CED761" w14:textId="77777777" w:rsidR="00C44661" w:rsidRPr="00050655" w:rsidRDefault="00000000">
            <w:pPr>
              <w:pStyle w:val="TableParagraph"/>
              <w:spacing w:before="150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i/>
                <w:spacing w:val="-4"/>
                <w:w w:val="105"/>
                <w:sz w:val="18"/>
                <w:u w:val="single"/>
              </w:rPr>
              <w:t>HERBS</w:t>
            </w:r>
          </w:p>
          <w:p w14:paraId="012967FA" w14:textId="77777777" w:rsidR="00C44661" w:rsidRPr="00050655" w:rsidRDefault="00000000">
            <w:pPr>
              <w:pStyle w:val="TableParagraph"/>
              <w:spacing w:before="10" w:line="252" w:lineRule="auto"/>
              <w:ind w:left="1246" w:right="1241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Basil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Chive</w:t>
            </w:r>
          </w:p>
          <w:p w14:paraId="2C869D17" w14:textId="77777777" w:rsidR="00C44661" w:rsidRPr="00050655" w:rsidRDefault="00000000">
            <w:pPr>
              <w:pStyle w:val="TableParagraph"/>
              <w:spacing w:before="3" w:line="254" w:lineRule="auto"/>
              <w:ind w:left="1069" w:right="1065" w:firstLine="8"/>
              <w:jc w:val="both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Dill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Weed </w:t>
            </w:r>
            <w:r w:rsidRPr="00050655">
              <w:rPr>
                <w:rFonts w:asciiTheme="minorHAnsi" w:hAnsiTheme="minorHAnsi" w:cstheme="minorHAnsi"/>
                <w:spacing w:val="-2"/>
                <w:sz w:val="18"/>
              </w:rPr>
              <w:t>Marjoram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Oregano</w:t>
            </w:r>
          </w:p>
          <w:p w14:paraId="434548D5" w14:textId="77777777" w:rsidR="00C44661" w:rsidRPr="00050655" w:rsidRDefault="00000000">
            <w:pPr>
              <w:pStyle w:val="TableParagraph"/>
              <w:spacing w:line="252" w:lineRule="auto"/>
              <w:ind w:left="227" w:right="220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sz w:val="18"/>
              </w:rPr>
              <w:t>Peppermint/Spearmint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Rosemary</w:t>
            </w:r>
          </w:p>
          <w:p w14:paraId="5407F1AD" w14:textId="77777777" w:rsidR="00C44661" w:rsidRPr="00050655" w:rsidRDefault="0000000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Thyme</w:t>
            </w:r>
          </w:p>
          <w:p w14:paraId="4FCF575C" w14:textId="77777777" w:rsidR="00C44661" w:rsidRPr="00050655" w:rsidRDefault="00000000">
            <w:pPr>
              <w:pStyle w:val="TableParagraph"/>
              <w:spacing w:before="196"/>
              <w:ind w:left="226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i/>
                <w:spacing w:val="-2"/>
                <w:w w:val="105"/>
                <w:sz w:val="18"/>
                <w:u w:val="single"/>
              </w:rPr>
              <w:t>SPICES</w:t>
            </w:r>
          </w:p>
          <w:p w14:paraId="60573245" w14:textId="77777777" w:rsidR="00C44661" w:rsidRPr="00050655" w:rsidRDefault="00000000">
            <w:pPr>
              <w:pStyle w:val="TableParagraph"/>
              <w:spacing w:before="15" w:line="252" w:lineRule="auto"/>
              <w:ind w:left="951" w:right="946" w:hanging="1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Cayenne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Chili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Powder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Cinnamon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Cumin</w:t>
            </w:r>
          </w:p>
          <w:p w14:paraId="0C3076B5" w14:textId="77777777" w:rsidR="00C44661" w:rsidRPr="00050655" w:rsidRDefault="00000000">
            <w:pPr>
              <w:pStyle w:val="TableParagraph"/>
              <w:spacing w:before="2" w:line="254" w:lineRule="auto"/>
              <w:ind w:left="911" w:right="906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Curry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Powder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Ginger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proofErr w:type="spellStart"/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Nutmet</w:t>
            </w:r>
            <w:proofErr w:type="spellEnd"/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Paprika</w:t>
            </w:r>
          </w:p>
          <w:p w14:paraId="3A46B7F9" w14:textId="77777777" w:rsidR="00C44661" w:rsidRPr="00050655" w:rsidRDefault="00000000">
            <w:pPr>
              <w:pStyle w:val="TableParagraph"/>
              <w:spacing w:line="252" w:lineRule="auto"/>
              <w:ind w:left="872" w:right="866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Pepper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(black) </w:t>
            </w:r>
            <w:proofErr w:type="spellStart"/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Tumeric</w:t>
            </w:r>
            <w:proofErr w:type="spellEnd"/>
          </w:p>
          <w:p w14:paraId="460CAA77" w14:textId="77777777" w:rsidR="00C44661" w:rsidRPr="00050655" w:rsidRDefault="00000000">
            <w:pPr>
              <w:pStyle w:val="TableParagraph"/>
              <w:spacing w:before="188"/>
              <w:ind w:left="225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i/>
                <w:spacing w:val="-2"/>
                <w:w w:val="105"/>
                <w:sz w:val="18"/>
                <w:u w:val="single"/>
              </w:rPr>
              <w:t>CONDIMENTS</w:t>
            </w:r>
          </w:p>
          <w:p w14:paraId="6EF47D5B" w14:textId="77777777" w:rsidR="00C44661" w:rsidRPr="00050655" w:rsidRDefault="00000000">
            <w:pPr>
              <w:pStyle w:val="TableParagraph"/>
              <w:spacing w:before="10" w:line="256" w:lineRule="auto"/>
              <w:ind w:left="660" w:right="656" w:firstLine="500"/>
              <w:jc w:val="lef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Sea Salt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Apple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Cider</w:t>
            </w:r>
            <w:r w:rsidRPr="00050655">
              <w:rPr>
                <w:rFonts w:asciiTheme="minorHAnsi" w:hAnsiTheme="minorHAnsi" w:cstheme="minorHAnsi"/>
                <w:spacing w:val="-1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Vinegar</w:t>
            </w:r>
          </w:p>
          <w:p w14:paraId="3479FC01" w14:textId="77777777" w:rsidR="00C44661" w:rsidRPr="00050655" w:rsidRDefault="00000000">
            <w:pPr>
              <w:pStyle w:val="TableParagraph"/>
              <w:spacing w:line="252" w:lineRule="auto"/>
              <w:ind w:left="657" w:right="308" w:firstLine="114"/>
              <w:jc w:val="lef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Balsamic Vinegar White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Wine</w:t>
            </w:r>
            <w:r w:rsidRPr="00050655">
              <w:rPr>
                <w:rFonts w:asciiTheme="minorHAnsi" w:hAnsiTheme="minorHAnsi" w:cstheme="minorHAnsi"/>
                <w:spacing w:val="-1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Vinegar</w:t>
            </w:r>
          </w:p>
        </w:tc>
      </w:tr>
      <w:tr w:rsidR="00C44661" w:rsidRPr="00050655" w14:paraId="0D35CC56" w14:textId="77777777">
        <w:trPr>
          <w:trHeight w:val="749"/>
        </w:trPr>
        <w:tc>
          <w:tcPr>
            <w:tcW w:w="2957" w:type="dxa"/>
            <w:tcBorders>
              <w:top w:val="nil"/>
            </w:tcBorders>
          </w:tcPr>
          <w:p w14:paraId="2002E235" w14:textId="77777777" w:rsidR="00C44661" w:rsidRPr="00050655" w:rsidRDefault="00000000">
            <w:pPr>
              <w:pStyle w:val="TableParagraph"/>
              <w:spacing w:before="118"/>
              <w:ind w:left="246" w:right="161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* Green Apple </w:t>
            </w:r>
            <w:r w:rsidRPr="00050655">
              <w:rPr>
                <w:rFonts w:asciiTheme="minorHAnsi" w:hAnsiTheme="minorHAnsi" w:cstheme="minorHAnsi"/>
                <w:spacing w:val="-7"/>
                <w:w w:val="105"/>
                <w:sz w:val="18"/>
              </w:rPr>
              <w:t>Ok</w:t>
            </w:r>
          </w:p>
        </w:tc>
        <w:tc>
          <w:tcPr>
            <w:tcW w:w="2952" w:type="dxa"/>
            <w:tcBorders>
              <w:top w:val="nil"/>
            </w:tcBorders>
          </w:tcPr>
          <w:p w14:paraId="29ACD4E9" w14:textId="77777777" w:rsidR="00C44661" w:rsidRPr="00050655" w:rsidRDefault="00C44661">
            <w:pPr>
              <w:pStyle w:val="TableParagraph"/>
              <w:ind w:left="0" w:righ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6670B753" w14:textId="77777777" w:rsidR="00C44661" w:rsidRPr="00050655" w:rsidRDefault="00C44661">
            <w:pPr>
              <w:pStyle w:val="TableParagraph"/>
              <w:ind w:left="0" w:righ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C44661" w:rsidRPr="00050655" w14:paraId="03CEC63B" w14:textId="77777777">
        <w:trPr>
          <w:trHeight w:val="361"/>
        </w:trPr>
        <w:tc>
          <w:tcPr>
            <w:tcW w:w="2957" w:type="dxa"/>
            <w:tcBorders>
              <w:bottom w:val="nil"/>
            </w:tcBorders>
          </w:tcPr>
          <w:p w14:paraId="63ECC945" w14:textId="77777777" w:rsidR="00C44661" w:rsidRPr="00050655" w:rsidRDefault="00000000">
            <w:pPr>
              <w:pStyle w:val="TableParagraph"/>
              <w:spacing w:before="145" w:line="196" w:lineRule="exact"/>
              <w:ind w:left="242" w:right="235"/>
              <w:rPr>
                <w:rFonts w:asciiTheme="minorHAnsi" w:hAnsiTheme="minorHAnsi" w:cstheme="minorHAnsi"/>
                <w:b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w w:val="105"/>
                <w:sz w:val="18"/>
                <w:u w:val="single"/>
              </w:rPr>
              <w:t xml:space="preserve">SALAD </w:t>
            </w:r>
            <w:r w:rsidRPr="0005065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u w:val="single"/>
              </w:rPr>
              <w:t>GREENS</w:t>
            </w:r>
          </w:p>
        </w:tc>
        <w:tc>
          <w:tcPr>
            <w:tcW w:w="2952" w:type="dxa"/>
            <w:tcBorders>
              <w:bottom w:val="nil"/>
            </w:tcBorders>
          </w:tcPr>
          <w:p w14:paraId="0DF24798" w14:textId="77777777" w:rsidR="00C44661" w:rsidRPr="00050655" w:rsidRDefault="00000000">
            <w:pPr>
              <w:pStyle w:val="TableParagraph"/>
              <w:spacing w:before="145" w:line="196" w:lineRule="exact"/>
              <w:ind w:left="226"/>
              <w:rPr>
                <w:rFonts w:asciiTheme="minorHAnsi" w:hAnsiTheme="minorHAnsi" w:cstheme="minorHAnsi"/>
                <w:b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w w:val="105"/>
                <w:sz w:val="18"/>
                <w:u w:val="single"/>
              </w:rPr>
              <w:t>DARK LEAFY</w:t>
            </w:r>
            <w:r w:rsidRPr="00050655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u w:val="single"/>
              </w:rPr>
              <w:t xml:space="preserve"> </w:t>
            </w:r>
            <w:r w:rsidRPr="0005065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u w:val="single"/>
              </w:rPr>
              <w:t>GREENS</w:t>
            </w:r>
          </w:p>
        </w:tc>
        <w:tc>
          <w:tcPr>
            <w:tcW w:w="2952" w:type="dxa"/>
            <w:tcBorders>
              <w:bottom w:val="nil"/>
            </w:tcBorders>
          </w:tcPr>
          <w:p w14:paraId="22B1386F" w14:textId="77777777" w:rsidR="00C44661" w:rsidRPr="00050655" w:rsidRDefault="00000000">
            <w:pPr>
              <w:pStyle w:val="TableParagraph"/>
              <w:spacing w:before="145" w:line="196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u w:val="single"/>
              </w:rPr>
              <w:t>GRAINS/BREADS/PASTA</w:t>
            </w:r>
          </w:p>
        </w:tc>
      </w:tr>
      <w:tr w:rsidR="00C44661" w:rsidRPr="00050655" w14:paraId="2CEFF05B" w14:textId="77777777">
        <w:trPr>
          <w:trHeight w:val="223"/>
        </w:trPr>
        <w:tc>
          <w:tcPr>
            <w:tcW w:w="2957" w:type="dxa"/>
            <w:tcBorders>
              <w:top w:val="nil"/>
              <w:bottom w:val="nil"/>
            </w:tcBorders>
          </w:tcPr>
          <w:p w14:paraId="2E9778FC" w14:textId="77777777" w:rsidR="00C44661" w:rsidRPr="00050655" w:rsidRDefault="00000000">
            <w:pPr>
              <w:pStyle w:val="TableParagraph"/>
              <w:spacing w:before="10" w:line="193" w:lineRule="exact"/>
              <w:ind w:left="242" w:right="23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Arugula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04093431" w14:textId="77777777" w:rsidR="00C44661" w:rsidRPr="00050655" w:rsidRDefault="00000000">
            <w:pPr>
              <w:pStyle w:val="TableParagraph"/>
              <w:spacing w:before="10" w:line="193" w:lineRule="exac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Broccoli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Rabe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7023EAB4" w14:textId="77777777" w:rsidR="00C44661" w:rsidRPr="00050655" w:rsidRDefault="00000000">
            <w:pPr>
              <w:pStyle w:val="TableParagraph"/>
              <w:spacing w:before="10" w:line="193" w:lineRule="exac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Brown</w:t>
            </w:r>
            <w:r w:rsidRPr="0005065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Rice</w:t>
            </w:r>
          </w:p>
        </w:tc>
      </w:tr>
      <w:tr w:rsidR="00C44661" w:rsidRPr="00050655" w14:paraId="7E88FCA4" w14:textId="77777777">
        <w:trPr>
          <w:trHeight w:val="223"/>
        </w:trPr>
        <w:tc>
          <w:tcPr>
            <w:tcW w:w="2957" w:type="dxa"/>
            <w:tcBorders>
              <w:top w:val="nil"/>
              <w:bottom w:val="nil"/>
            </w:tcBorders>
          </w:tcPr>
          <w:p w14:paraId="0BE49B5E" w14:textId="77777777" w:rsidR="00C44661" w:rsidRPr="00050655" w:rsidRDefault="00000000">
            <w:pPr>
              <w:pStyle w:val="TableParagraph"/>
              <w:spacing w:before="7" w:line="196" w:lineRule="exact"/>
              <w:ind w:left="242" w:right="23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Baby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Spinach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5C29237D" w14:textId="77777777" w:rsidR="00C44661" w:rsidRPr="00050655" w:rsidRDefault="00000000">
            <w:pPr>
              <w:pStyle w:val="TableParagraph"/>
              <w:spacing w:before="7" w:line="196" w:lineRule="exact"/>
              <w:ind w:left="22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Collard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Greens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3143510C" w14:textId="77777777" w:rsidR="00C44661" w:rsidRPr="00050655" w:rsidRDefault="00000000">
            <w:pPr>
              <w:pStyle w:val="TableParagraph"/>
              <w:spacing w:before="7" w:line="196" w:lineRule="exact"/>
              <w:ind w:left="22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Buckwheat</w:t>
            </w:r>
          </w:p>
        </w:tc>
      </w:tr>
      <w:tr w:rsidR="00C44661" w:rsidRPr="00050655" w14:paraId="7FFFB027" w14:textId="77777777">
        <w:trPr>
          <w:trHeight w:val="223"/>
        </w:trPr>
        <w:tc>
          <w:tcPr>
            <w:tcW w:w="2957" w:type="dxa"/>
            <w:tcBorders>
              <w:top w:val="nil"/>
              <w:bottom w:val="nil"/>
            </w:tcBorders>
          </w:tcPr>
          <w:p w14:paraId="68512420" w14:textId="77777777" w:rsidR="00C44661" w:rsidRPr="00050655" w:rsidRDefault="00000000">
            <w:pPr>
              <w:pStyle w:val="TableParagraph"/>
              <w:spacing w:before="10" w:line="193" w:lineRule="exact"/>
              <w:ind w:left="242" w:right="23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Green/Red Leaf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Lettuce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0BE3C5E8" w14:textId="77777777" w:rsidR="00C44661" w:rsidRPr="00050655" w:rsidRDefault="00000000">
            <w:pPr>
              <w:pStyle w:val="TableParagraph"/>
              <w:spacing w:before="10" w:line="193" w:lineRule="exact"/>
              <w:ind w:left="22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Kale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3C2C066F" w14:textId="77777777" w:rsidR="00C44661" w:rsidRPr="00050655" w:rsidRDefault="00000000">
            <w:pPr>
              <w:pStyle w:val="TableParagraph"/>
              <w:spacing w:before="10" w:line="193" w:lineRule="exact"/>
              <w:ind w:left="22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Bulgur</w:t>
            </w:r>
          </w:p>
        </w:tc>
      </w:tr>
      <w:tr w:rsidR="00C44661" w:rsidRPr="00050655" w14:paraId="5A086E81" w14:textId="77777777">
        <w:trPr>
          <w:trHeight w:val="220"/>
        </w:trPr>
        <w:tc>
          <w:tcPr>
            <w:tcW w:w="2957" w:type="dxa"/>
            <w:tcBorders>
              <w:top w:val="nil"/>
              <w:bottom w:val="nil"/>
            </w:tcBorders>
          </w:tcPr>
          <w:p w14:paraId="0F15D496" w14:textId="77777777" w:rsidR="00C44661" w:rsidRPr="00050655" w:rsidRDefault="00000000">
            <w:pPr>
              <w:pStyle w:val="TableParagraph"/>
              <w:spacing w:before="7" w:line="193" w:lineRule="exact"/>
              <w:ind w:left="246" w:right="197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Mixed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Greens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5389411A" w14:textId="77777777" w:rsidR="00C44661" w:rsidRPr="00050655" w:rsidRDefault="00000000">
            <w:pPr>
              <w:pStyle w:val="TableParagraph"/>
              <w:spacing w:before="7" w:line="193" w:lineRule="exac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Mustard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Greens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53936EA4" w14:textId="77777777" w:rsidR="00C44661" w:rsidRPr="00050655" w:rsidRDefault="00000000">
            <w:pPr>
              <w:pStyle w:val="TableParagraph"/>
              <w:spacing w:before="7" w:line="193" w:lineRule="exact"/>
              <w:ind w:left="22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Millet</w:t>
            </w:r>
          </w:p>
        </w:tc>
      </w:tr>
      <w:tr w:rsidR="00C44661" w:rsidRPr="00050655" w14:paraId="010A08AB" w14:textId="77777777">
        <w:trPr>
          <w:trHeight w:val="223"/>
        </w:trPr>
        <w:tc>
          <w:tcPr>
            <w:tcW w:w="2957" w:type="dxa"/>
            <w:tcBorders>
              <w:top w:val="nil"/>
              <w:bottom w:val="nil"/>
            </w:tcBorders>
          </w:tcPr>
          <w:p w14:paraId="10843E68" w14:textId="77777777" w:rsidR="00C44661" w:rsidRPr="00050655" w:rsidRDefault="00000000">
            <w:pPr>
              <w:pStyle w:val="TableParagraph"/>
              <w:spacing w:before="7" w:line="196" w:lineRule="exact"/>
              <w:ind w:left="242" w:right="23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Romaine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3C5AD2B4" w14:textId="77777777" w:rsidR="00C44661" w:rsidRPr="00050655" w:rsidRDefault="00000000">
            <w:pPr>
              <w:pStyle w:val="TableParagraph"/>
              <w:spacing w:before="7" w:line="196" w:lineRule="exac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Spinach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035222B4" w14:textId="77777777" w:rsidR="00C44661" w:rsidRPr="00050655" w:rsidRDefault="00000000">
            <w:pPr>
              <w:pStyle w:val="TableParagraph"/>
              <w:spacing w:before="7" w:line="196" w:lineRule="exac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Quinoa</w:t>
            </w:r>
          </w:p>
        </w:tc>
      </w:tr>
      <w:tr w:rsidR="00C44661" w:rsidRPr="00050655" w14:paraId="71ECCC8D" w14:textId="77777777">
        <w:trPr>
          <w:trHeight w:val="223"/>
        </w:trPr>
        <w:tc>
          <w:tcPr>
            <w:tcW w:w="2957" w:type="dxa"/>
            <w:tcBorders>
              <w:top w:val="nil"/>
              <w:bottom w:val="nil"/>
            </w:tcBorders>
          </w:tcPr>
          <w:p w14:paraId="78FB4137" w14:textId="77777777" w:rsidR="00C44661" w:rsidRPr="00050655" w:rsidRDefault="00C44661">
            <w:pPr>
              <w:pStyle w:val="TableParagraph"/>
              <w:ind w:left="0" w:right="0"/>
              <w:jc w:val="lef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5A01DB8D" w14:textId="77777777" w:rsidR="00C44661" w:rsidRPr="00050655" w:rsidRDefault="00000000">
            <w:pPr>
              <w:pStyle w:val="TableParagraph"/>
              <w:spacing w:before="10" w:line="193" w:lineRule="exac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Swiss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Chard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1450918F" w14:textId="77777777" w:rsidR="00C44661" w:rsidRPr="00050655" w:rsidRDefault="00000000">
            <w:pPr>
              <w:pStyle w:val="TableParagraph"/>
              <w:spacing w:before="10" w:line="193" w:lineRule="exact"/>
              <w:ind w:left="22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Ezekiel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Bread/Wraps/Pasta</w:t>
            </w:r>
          </w:p>
        </w:tc>
      </w:tr>
      <w:tr w:rsidR="00C44661" w:rsidRPr="00050655" w14:paraId="6E681259" w14:textId="77777777">
        <w:trPr>
          <w:trHeight w:val="223"/>
        </w:trPr>
        <w:tc>
          <w:tcPr>
            <w:tcW w:w="2957" w:type="dxa"/>
            <w:tcBorders>
              <w:top w:val="nil"/>
              <w:bottom w:val="nil"/>
            </w:tcBorders>
          </w:tcPr>
          <w:p w14:paraId="24702081" w14:textId="77777777" w:rsidR="00C44661" w:rsidRPr="00050655" w:rsidRDefault="00C44661">
            <w:pPr>
              <w:pStyle w:val="TableParagraph"/>
              <w:ind w:left="0" w:right="0"/>
              <w:jc w:val="lef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7C9BC243" w14:textId="77777777" w:rsidR="00C44661" w:rsidRPr="00050655" w:rsidRDefault="00000000">
            <w:pPr>
              <w:pStyle w:val="TableParagraph"/>
              <w:spacing w:before="7" w:line="196" w:lineRule="exact"/>
              <w:ind w:left="22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Watercress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7E787687" w14:textId="77777777" w:rsidR="00C44661" w:rsidRPr="00050655" w:rsidRDefault="00000000">
            <w:pPr>
              <w:pStyle w:val="TableParagraph"/>
              <w:spacing w:before="7" w:line="196" w:lineRule="exac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Brown</w:t>
            </w:r>
            <w:r w:rsidRPr="0005065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Rice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Pasta</w:t>
            </w:r>
          </w:p>
        </w:tc>
      </w:tr>
      <w:tr w:rsidR="00C44661" w:rsidRPr="00050655" w14:paraId="649E9846" w14:textId="77777777">
        <w:trPr>
          <w:trHeight w:val="444"/>
        </w:trPr>
        <w:tc>
          <w:tcPr>
            <w:tcW w:w="2957" w:type="dxa"/>
            <w:tcBorders>
              <w:top w:val="nil"/>
            </w:tcBorders>
          </w:tcPr>
          <w:p w14:paraId="2994E388" w14:textId="77777777" w:rsidR="00C44661" w:rsidRPr="00050655" w:rsidRDefault="00C44661">
            <w:pPr>
              <w:pStyle w:val="TableParagraph"/>
              <w:ind w:left="0" w:righ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4FE9B458" w14:textId="77777777" w:rsidR="00C44661" w:rsidRPr="00050655" w:rsidRDefault="00C44661">
            <w:pPr>
              <w:pStyle w:val="TableParagraph"/>
              <w:ind w:left="0" w:righ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53B868F0" w14:textId="77777777" w:rsidR="00C44661" w:rsidRPr="00050655" w:rsidRDefault="00000000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Quinoa</w:t>
            </w:r>
            <w:r w:rsidRPr="0005065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Pasta</w:t>
            </w:r>
          </w:p>
        </w:tc>
      </w:tr>
      <w:tr w:rsidR="00C44661" w:rsidRPr="00050655" w14:paraId="056489DA" w14:textId="77777777">
        <w:trPr>
          <w:trHeight w:val="1477"/>
        </w:trPr>
        <w:tc>
          <w:tcPr>
            <w:tcW w:w="2957" w:type="dxa"/>
            <w:tcBorders>
              <w:bottom w:val="nil"/>
            </w:tcBorders>
          </w:tcPr>
          <w:p w14:paraId="3344B482" w14:textId="77777777" w:rsidR="00C44661" w:rsidRPr="00050655" w:rsidRDefault="00000000">
            <w:pPr>
              <w:pStyle w:val="TableParagraph"/>
              <w:spacing w:before="150"/>
              <w:ind w:left="242" w:right="235"/>
              <w:rPr>
                <w:rFonts w:asciiTheme="minorHAnsi" w:hAnsiTheme="minorHAnsi" w:cstheme="minorHAnsi"/>
                <w:b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w w:val="105"/>
                <w:sz w:val="18"/>
                <w:u w:val="single"/>
              </w:rPr>
              <w:t>HEALTHY</w:t>
            </w:r>
            <w:r w:rsidRPr="00050655">
              <w:rPr>
                <w:rFonts w:asciiTheme="minorHAnsi" w:hAnsiTheme="minorHAnsi" w:cstheme="minorHAnsi"/>
                <w:b/>
                <w:spacing w:val="1"/>
                <w:w w:val="105"/>
                <w:sz w:val="18"/>
                <w:u w:val="single"/>
              </w:rPr>
              <w:t xml:space="preserve"> </w:t>
            </w:r>
            <w:r w:rsidRPr="00050655">
              <w:rPr>
                <w:rFonts w:asciiTheme="minorHAnsi" w:hAnsiTheme="minorHAnsi" w:cstheme="minorHAnsi"/>
                <w:b/>
                <w:spacing w:val="-4"/>
                <w:w w:val="105"/>
                <w:sz w:val="18"/>
                <w:u w:val="single"/>
              </w:rPr>
              <w:t>FATS</w:t>
            </w:r>
          </w:p>
          <w:p w14:paraId="6DCDBB76" w14:textId="77777777" w:rsidR="00C44661" w:rsidRPr="00050655" w:rsidRDefault="00000000">
            <w:pPr>
              <w:pStyle w:val="TableParagraph"/>
              <w:spacing w:before="10" w:line="252" w:lineRule="auto"/>
              <w:ind w:left="1009" w:right="998" w:hanging="2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Avocado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 Coconut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Oil Olive Oil Sesame Oil</w:t>
            </w:r>
          </w:p>
        </w:tc>
        <w:tc>
          <w:tcPr>
            <w:tcW w:w="2952" w:type="dxa"/>
            <w:tcBorders>
              <w:bottom w:val="nil"/>
            </w:tcBorders>
          </w:tcPr>
          <w:p w14:paraId="089D8EB7" w14:textId="77777777" w:rsidR="00C44661" w:rsidRPr="00050655" w:rsidRDefault="00C44661">
            <w:pPr>
              <w:pStyle w:val="TableParagraph"/>
              <w:spacing w:before="9"/>
              <w:ind w:left="0" w:right="0"/>
              <w:jc w:val="left"/>
              <w:rPr>
                <w:rFonts w:asciiTheme="minorHAnsi" w:hAnsiTheme="minorHAnsi" w:cstheme="minorHAnsi"/>
                <w:b/>
                <w:sz w:val="19"/>
              </w:rPr>
            </w:pPr>
          </w:p>
          <w:p w14:paraId="1F78A4BA" w14:textId="77777777" w:rsidR="00C44661" w:rsidRPr="00050655" w:rsidRDefault="00000000">
            <w:pPr>
              <w:pStyle w:val="TableParagraph"/>
              <w:ind w:left="659" w:righ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sz w:val="18"/>
                <w:u w:val="single"/>
              </w:rPr>
              <w:t>ADDITIONALS</w:t>
            </w:r>
            <w:r w:rsidRPr="00050655">
              <w:rPr>
                <w:rFonts w:asciiTheme="minorHAnsi" w:hAnsiTheme="minorHAnsi" w:cstheme="minorHAnsi"/>
                <w:b/>
                <w:spacing w:val="59"/>
                <w:sz w:val="18"/>
                <w:u w:val="single"/>
              </w:rPr>
              <w:t xml:space="preserve"> </w:t>
            </w:r>
            <w:r w:rsidRPr="00050655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>ok’s</w:t>
            </w:r>
          </w:p>
          <w:p w14:paraId="7254276B" w14:textId="77777777" w:rsidR="00C44661" w:rsidRPr="00050655" w:rsidRDefault="00000000">
            <w:pPr>
              <w:pStyle w:val="TableParagraph"/>
              <w:spacing w:before="10" w:line="254" w:lineRule="auto"/>
              <w:ind w:left="256" w:right="213" w:firstLine="693"/>
              <w:jc w:val="lef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Green Tea or Naturally Decaf Herbal Teas Stevia</w:t>
            </w:r>
            <w:r w:rsidRPr="00050655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(</w:t>
            </w:r>
            <w:proofErr w:type="gramStart"/>
            <w:r w:rsidRPr="00050655">
              <w:rPr>
                <w:rFonts w:asciiTheme="minorHAnsi" w:hAnsiTheme="minorHAnsi" w:cstheme="minorHAnsi"/>
                <w:w w:val="105"/>
                <w:sz w:val="18"/>
              </w:rPr>
              <w:t>all</w:t>
            </w:r>
            <w:r w:rsidRPr="00050655">
              <w:rPr>
                <w:rFonts w:asciiTheme="minorHAnsi" w:hAnsiTheme="minorHAnsi" w:cstheme="minorHAnsi"/>
                <w:spacing w:val="-1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Natural</w:t>
            </w:r>
            <w:proofErr w:type="gramEnd"/>
            <w:r w:rsidRPr="00050655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Sweetener)</w:t>
            </w:r>
          </w:p>
          <w:p w14:paraId="21792863" w14:textId="77777777" w:rsidR="00C44661" w:rsidRPr="00050655" w:rsidRDefault="00000000">
            <w:pPr>
              <w:pStyle w:val="TableParagraph"/>
              <w:spacing w:before="1"/>
              <w:ind w:left="584" w:right="0"/>
              <w:jc w:val="left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Sushi</w:t>
            </w:r>
            <w:r w:rsidRPr="0005065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with brown</w:t>
            </w:r>
            <w:r w:rsidRPr="00050655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rice</w:t>
            </w:r>
          </w:p>
        </w:tc>
        <w:tc>
          <w:tcPr>
            <w:tcW w:w="2952" w:type="dxa"/>
            <w:tcBorders>
              <w:bottom w:val="nil"/>
            </w:tcBorders>
          </w:tcPr>
          <w:p w14:paraId="400F22D3" w14:textId="77777777" w:rsidR="00C44661" w:rsidRPr="00050655" w:rsidRDefault="00000000">
            <w:pPr>
              <w:pStyle w:val="TableParagraph"/>
              <w:spacing w:before="150"/>
              <w:rPr>
                <w:rFonts w:asciiTheme="minorHAnsi" w:hAnsiTheme="minorHAnsi" w:cstheme="minorHAnsi"/>
                <w:b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w w:val="105"/>
                <w:sz w:val="18"/>
                <w:u w:val="single"/>
              </w:rPr>
              <w:t xml:space="preserve">MAKING H20 </w:t>
            </w:r>
            <w:r w:rsidRPr="00050655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u w:val="single"/>
              </w:rPr>
              <w:t>FUN</w:t>
            </w:r>
          </w:p>
          <w:p w14:paraId="1FB7CFB9" w14:textId="77777777" w:rsidR="00C44661" w:rsidRPr="00050655" w:rsidRDefault="00000000">
            <w:pPr>
              <w:pStyle w:val="TableParagraph"/>
              <w:spacing w:before="10" w:line="252" w:lineRule="auto"/>
              <w:ind w:left="1067" w:right="1061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2"/>
                <w:sz w:val="18"/>
              </w:rPr>
              <w:t>Cucumber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Ginger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Lemon</w:t>
            </w:r>
            <w:r w:rsidRPr="00050655">
              <w:rPr>
                <w:rFonts w:asciiTheme="minorHAnsi" w:hAnsiTheme="minorHAnsi" w:cstheme="minorHAnsi"/>
                <w:spacing w:val="4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Lime</w:t>
            </w:r>
          </w:p>
          <w:p w14:paraId="69A8A23A" w14:textId="77777777" w:rsidR="00C44661" w:rsidRPr="00050655" w:rsidRDefault="00000000">
            <w:pPr>
              <w:pStyle w:val="TableParagraph"/>
              <w:spacing w:before="6" w:line="193" w:lineRule="exact"/>
              <w:ind w:left="225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>Mint</w:t>
            </w:r>
          </w:p>
        </w:tc>
      </w:tr>
      <w:tr w:rsidR="00C44661" w:rsidRPr="00050655" w14:paraId="64A13F25" w14:textId="77777777">
        <w:trPr>
          <w:trHeight w:val="1114"/>
        </w:trPr>
        <w:tc>
          <w:tcPr>
            <w:tcW w:w="2957" w:type="dxa"/>
            <w:tcBorders>
              <w:top w:val="nil"/>
            </w:tcBorders>
          </w:tcPr>
          <w:p w14:paraId="7D09308E" w14:textId="77777777" w:rsidR="00C44661" w:rsidRPr="00050655" w:rsidRDefault="00000000">
            <w:pPr>
              <w:pStyle w:val="TableParagraph"/>
              <w:spacing w:before="7"/>
              <w:ind w:left="244" w:right="235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050655">
              <w:rPr>
                <w:rFonts w:asciiTheme="minorHAnsi" w:hAnsiTheme="minorHAnsi" w:cstheme="minorHAnsi"/>
                <w:b/>
                <w:i/>
                <w:spacing w:val="-2"/>
                <w:w w:val="105"/>
                <w:sz w:val="18"/>
                <w:u w:val="single"/>
              </w:rPr>
              <w:t>NUTS/SEEDS</w:t>
            </w:r>
          </w:p>
          <w:p w14:paraId="6498B8E9" w14:textId="77777777" w:rsidR="00C44661" w:rsidRPr="00050655" w:rsidRDefault="00000000">
            <w:pPr>
              <w:pStyle w:val="TableParagraph"/>
              <w:spacing w:before="15" w:line="252" w:lineRule="auto"/>
              <w:ind w:left="688" w:right="678" w:hanging="1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Hemp seeds Almonds</w:t>
            </w:r>
            <w:r w:rsidRPr="00050655">
              <w:rPr>
                <w:rFonts w:asciiTheme="minorHAnsi" w:hAnsiTheme="minorHAnsi" w:cstheme="minorHAnsi"/>
                <w:spacing w:val="-1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(6-8</w:t>
            </w:r>
            <w:r w:rsidRPr="00050655">
              <w:rPr>
                <w:rFonts w:asciiTheme="minorHAnsi" w:hAnsiTheme="minorHAnsi" w:cstheme="minorHAnsi"/>
                <w:spacing w:val="-10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>only)</w:t>
            </w:r>
          </w:p>
          <w:p w14:paraId="51FAB01D" w14:textId="77777777" w:rsidR="00C44661" w:rsidRPr="00050655" w:rsidRDefault="00000000">
            <w:pPr>
              <w:pStyle w:val="TableParagraph"/>
              <w:spacing w:line="209" w:lineRule="exact"/>
              <w:ind w:left="246" w:right="196"/>
              <w:rPr>
                <w:rFonts w:asciiTheme="minorHAnsi" w:hAnsiTheme="minorHAnsi" w:cstheme="minorHAnsi"/>
                <w:sz w:val="18"/>
              </w:rPr>
            </w:pPr>
            <w:r w:rsidRPr="00050655">
              <w:rPr>
                <w:rFonts w:asciiTheme="minorHAnsi" w:hAnsiTheme="minorHAnsi" w:cstheme="minorHAnsi"/>
                <w:w w:val="105"/>
                <w:sz w:val="18"/>
              </w:rPr>
              <w:t>(</w:t>
            </w:r>
            <w:proofErr w:type="gramStart"/>
            <w:r w:rsidRPr="00050655">
              <w:rPr>
                <w:rFonts w:asciiTheme="minorHAnsi" w:hAnsiTheme="minorHAnsi" w:cstheme="minorHAnsi"/>
                <w:w w:val="105"/>
                <w:sz w:val="18"/>
              </w:rPr>
              <w:t>throw</w:t>
            </w:r>
            <w:proofErr w:type="gramEnd"/>
            <w:r w:rsidRPr="00050655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050655">
              <w:rPr>
                <w:rFonts w:asciiTheme="minorHAnsi" w:hAnsiTheme="minorHAnsi" w:cstheme="minorHAnsi"/>
                <w:w w:val="105"/>
                <w:sz w:val="18"/>
              </w:rPr>
              <w:t xml:space="preserve">on salad or for </w:t>
            </w:r>
            <w:r w:rsidRPr="00050655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snack)</w:t>
            </w:r>
          </w:p>
        </w:tc>
        <w:tc>
          <w:tcPr>
            <w:tcW w:w="2952" w:type="dxa"/>
            <w:tcBorders>
              <w:top w:val="nil"/>
            </w:tcBorders>
          </w:tcPr>
          <w:p w14:paraId="194330D7" w14:textId="77777777" w:rsidR="00C44661" w:rsidRPr="00050655" w:rsidRDefault="00C44661">
            <w:pPr>
              <w:pStyle w:val="TableParagraph"/>
              <w:ind w:left="0" w:righ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41B55596" w14:textId="77777777" w:rsidR="00C44661" w:rsidRPr="00050655" w:rsidRDefault="00C44661">
            <w:pPr>
              <w:pStyle w:val="TableParagraph"/>
              <w:ind w:left="0" w:righ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9005E9D" w14:textId="77777777" w:rsidR="00C44661" w:rsidRPr="00050655" w:rsidRDefault="00C44661">
      <w:pPr>
        <w:rPr>
          <w:rFonts w:asciiTheme="minorHAnsi" w:hAnsiTheme="minorHAnsi" w:cstheme="minorHAnsi"/>
          <w:sz w:val="18"/>
        </w:rPr>
        <w:sectPr w:rsidR="00C44661" w:rsidRPr="00050655">
          <w:headerReference w:type="default" r:id="rId7"/>
          <w:type w:val="continuous"/>
          <w:pgSz w:w="12240" w:h="15840"/>
          <w:pgMar w:top="1080" w:right="1580" w:bottom="280" w:left="1580" w:header="729" w:footer="0" w:gutter="0"/>
          <w:pgNumType w:start="1"/>
          <w:cols w:space="720"/>
        </w:sectPr>
      </w:pPr>
    </w:p>
    <w:p w14:paraId="3E3A5D4A" w14:textId="77777777" w:rsidR="00C44661" w:rsidRPr="00050655" w:rsidRDefault="00C44661">
      <w:pPr>
        <w:pStyle w:val="BodyText"/>
        <w:rPr>
          <w:rFonts w:asciiTheme="minorHAnsi" w:hAnsiTheme="minorHAnsi" w:cstheme="minorHAnsi"/>
          <w:b/>
          <w:sz w:val="20"/>
        </w:rPr>
      </w:pPr>
    </w:p>
    <w:p w14:paraId="6019B8D2" w14:textId="77777777" w:rsidR="00C44661" w:rsidRPr="00050655" w:rsidRDefault="00C44661">
      <w:pPr>
        <w:pStyle w:val="BodyText"/>
        <w:rPr>
          <w:rFonts w:asciiTheme="minorHAnsi" w:hAnsiTheme="minorHAnsi" w:cstheme="minorHAnsi"/>
          <w:b/>
          <w:sz w:val="20"/>
        </w:rPr>
      </w:pPr>
    </w:p>
    <w:p w14:paraId="55D4416E" w14:textId="77777777" w:rsidR="00C44661" w:rsidRPr="00050655" w:rsidRDefault="00C44661">
      <w:pPr>
        <w:pStyle w:val="BodyText"/>
        <w:spacing w:before="9"/>
        <w:rPr>
          <w:rFonts w:asciiTheme="minorHAnsi" w:hAnsiTheme="minorHAnsi" w:cstheme="minorHAnsi"/>
          <w:b/>
          <w:sz w:val="17"/>
        </w:rPr>
      </w:pPr>
    </w:p>
    <w:p w14:paraId="4ADEFD70" w14:textId="77777777" w:rsidR="00C44661" w:rsidRPr="00050655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102" w:line="237" w:lineRule="auto"/>
        <w:ind w:firstLine="0"/>
        <w:rPr>
          <w:rFonts w:asciiTheme="minorHAnsi" w:hAnsiTheme="minorHAnsi" w:cstheme="minorHAnsi"/>
          <w:b/>
          <w:sz w:val="24"/>
        </w:rPr>
      </w:pPr>
      <w:r w:rsidRPr="00050655">
        <w:rPr>
          <w:rFonts w:asciiTheme="minorHAnsi" w:hAnsiTheme="minorHAnsi" w:cstheme="minorHAnsi"/>
          <w:b/>
          <w:sz w:val="24"/>
        </w:rPr>
        <w:t>NO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Foods:</w:t>
      </w:r>
      <w:r w:rsidRPr="00050655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Stay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Away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from</w:t>
      </w:r>
      <w:r w:rsidRPr="00050655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and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limit</w:t>
      </w:r>
      <w:r w:rsidRPr="00050655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these</w:t>
      </w:r>
      <w:r w:rsidRPr="00050655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foods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during</w:t>
      </w:r>
      <w:r w:rsidRPr="00050655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your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first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30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Days</w:t>
      </w:r>
      <w:r w:rsidRPr="0005065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50655">
        <w:rPr>
          <w:rFonts w:asciiTheme="minorHAnsi" w:hAnsiTheme="minorHAnsi" w:cstheme="minorHAnsi"/>
          <w:b/>
          <w:sz w:val="24"/>
        </w:rPr>
        <w:t>&amp; while working towards your goals!</w:t>
      </w:r>
    </w:p>
    <w:p w14:paraId="67ADA1C7" w14:textId="77777777" w:rsidR="00C44661" w:rsidRPr="00050655" w:rsidRDefault="00C44661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B24454F" w14:textId="77777777" w:rsidR="00C44661" w:rsidRPr="00050655" w:rsidRDefault="00000000">
      <w:pPr>
        <w:pStyle w:val="BodyText"/>
        <w:spacing w:line="280" w:lineRule="exact"/>
        <w:ind w:left="222"/>
        <w:rPr>
          <w:rFonts w:asciiTheme="minorHAnsi" w:hAnsiTheme="minorHAnsi" w:cstheme="minorHAnsi"/>
        </w:rPr>
      </w:pPr>
      <w:r w:rsidRPr="00050655">
        <w:rPr>
          <w:rFonts w:asciiTheme="minorHAnsi" w:hAnsiTheme="minorHAnsi" w:cstheme="minorHAnsi"/>
          <w:spacing w:val="-2"/>
        </w:rPr>
        <w:t>Alcohol</w:t>
      </w:r>
    </w:p>
    <w:p w14:paraId="09839E67" w14:textId="66CD3A55" w:rsidR="00C44661" w:rsidRPr="00050655" w:rsidRDefault="00000000">
      <w:pPr>
        <w:pStyle w:val="BodyText"/>
        <w:ind w:left="222" w:right="759"/>
        <w:rPr>
          <w:rFonts w:asciiTheme="minorHAnsi" w:hAnsiTheme="minorHAnsi" w:cstheme="minorHAnsi"/>
        </w:rPr>
      </w:pPr>
      <w:r w:rsidRPr="00050655">
        <w:rPr>
          <w:rFonts w:asciiTheme="minorHAnsi" w:hAnsiTheme="minorHAnsi" w:cstheme="minorHAnsi"/>
        </w:rPr>
        <w:t>Soda/Diet</w:t>
      </w:r>
      <w:r w:rsidRPr="00050655">
        <w:rPr>
          <w:rFonts w:asciiTheme="minorHAnsi" w:hAnsiTheme="minorHAnsi" w:cstheme="minorHAnsi"/>
          <w:spacing w:val="-10"/>
        </w:rPr>
        <w:t xml:space="preserve"> </w:t>
      </w:r>
      <w:r w:rsidRPr="00050655">
        <w:rPr>
          <w:rFonts w:asciiTheme="minorHAnsi" w:hAnsiTheme="minorHAnsi" w:cstheme="minorHAnsi"/>
        </w:rPr>
        <w:t>Soda/Sugary</w:t>
      </w:r>
      <w:r w:rsidRPr="00050655">
        <w:rPr>
          <w:rFonts w:asciiTheme="minorHAnsi" w:hAnsiTheme="minorHAnsi" w:cstheme="minorHAnsi"/>
          <w:spacing w:val="-10"/>
        </w:rPr>
        <w:t xml:space="preserve"> </w:t>
      </w:r>
      <w:r w:rsidRPr="00050655">
        <w:rPr>
          <w:rFonts w:asciiTheme="minorHAnsi" w:hAnsiTheme="minorHAnsi" w:cstheme="minorHAnsi"/>
        </w:rPr>
        <w:t>Drinks/Vitamin</w:t>
      </w:r>
      <w:r w:rsidRPr="00050655">
        <w:rPr>
          <w:rFonts w:asciiTheme="minorHAnsi" w:hAnsiTheme="minorHAnsi" w:cstheme="minorHAnsi"/>
          <w:spacing w:val="-10"/>
        </w:rPr>
        <w:t xml:space="preserve"> </w:t>
      </w:r>
      <w:r w:rsidRPr="00050655">
        <w:rPr>
          <w:rFonts w:asciiTheme="minorHAnsi" w:hAnsiTheme="minorHAnsi" w:cstheme="minorHAnsi"/>
        </w:rPr>
        <w:t>Water/Gatorade/Red</w:t>
      </w:r>
      <w:r w:rsidRPr="00050655">
        <w:rPr>
          <w:rFonts w:asciiTheme="minorHAnsi" w:hAnsiTheme="minorHAnsi" w:cstheme="minorHAnsi"/>
          <w:spacing w:val="-10"/>
        </w:rPr>
        <w:t xml:space="preserve"> </w:t>
      </w:r>
      <w:r w:rsidRPr="00050655">
        <w:rPr>
          <w:rFonts w:asciiTheme="minorHAnsi" w:hAnsiTheme="minorHAnsi" w:cstheme="minorHAnsi"/>
        </w:rPr>
        <w:t>Bull</w:t>
      </w:r>
    </w:p>
    <w:p w14:paraId="19607976" w14:textId="77777777" w:rsidR="00C44661" w:rsidRPr="00050655" w:rsidRDefault="00000000">
      <w:pPr>
        <w:pStyle w:val="BodyText"/>
        <w:spacing w:before="3" w:line="280" w:lineRule="exact"/>
        <w:ind w:left="222"/>
        <w:rPr>
          <w:rFonts w:asciiTheme="minorHAnsi" w:hAnsiTheme="minorHAnsi" w:cstheme="minorHAnsi"/>
        </w:rPr>
      </w:pPr>
      <w:r w:rsidRPr="00050655">
        <w:rPr>
          <w:rFonts w:asciiTheme="minorHAnsi" w:hAnsiTheme="minorHAnsi" w:cstheme="minorHAnsi"/>
        </w:rPr>
        <w:t>Processed</w:t>
      </w:r>
      <w:r w:rsidRPr="00050655">
        <w:rPr>
          <w:rFonts w:asciiTheme="minorHAnsi" w:hAnsiTheme="minorHAnsi" w:cstheme="minorHAnsi"/>
          <w:spacing w:val="-1"/>
        </w:rPr>
        <w:t xml:space="preserve"> </w:t>
      </w:r>
      <w:r w:rsidRPr="00050655">
        <w:rPr>
          <w:rFonts w:asciiTheme="minorHAnsi" w:hAnsiTheme="minorHAnsi" w:cstheme="minorHAnsi"/>
        </w:rPr>
        <w:t xml:space="preserve">or Frozen </w:t>
      </w:r>
      <w:r w:rsidRPr="00050655">
        <w:rPr>
          <w:rFonts w:asciiTheme="minorHAnsi" w:hAnsiTheme="minorHAnsi" w:cstheme="minorHAnsi"/>
          <w:spacing w:val="-2"/>
        </w:rPr>
        <w:t>foods</w:t>
      </w:r>
    </w:p>
    <w:p w14:paraId="25206582" w14:textId="77777777" w:rsidR="00C44661" w:rsidRPr="00050655" w:rsidRDefault="00000000">
      <w:pPr>
        <w:pStyle w:val="BodyText"/>
        <w:ind w:left="222" w:right="1757"/>
        <w:rPr>
          <w:rFonts w:asciiTheme="minorHAnsi" w:hAnsiTheme="minorHAnsi" w:cstheme="minorHAnsi"/>
        </w:rPr>
      </w:pPr>
      <w:r w:rsidRPr="00050655">
        <w:rPr>
          <w:rFonts w:asciiTheme="minorHAnsi" w:hAnsiTheme="minorHAnsi" w:cstheme="minorHAnsi"/>
        </w:rPr>
        <w:t>Artificial</w:t>
      </w:r>
      <w:r w:rsidRPr="00050655">
        <w:rPr>
          <w:rFonts w:asciiTheme="minorHAnsi" w:hAnsiTheme="minorHAnsi" w:cstheme="minorHAnsi"/>
          <w:spacing w:val="-6"/>
        </w:rPr>
        <w:t xml:space="preserve"> </w:t>
      </w:r>
      <w:r w:rsidRPr="00050655">
        <w:rPr>
          <w:rFonts w:asciiTheme="minorHAnsi" w:hAnsiTheme="minorHAnsi" w:cstheme="minorHAnsi"/>
        </w:rPr>
        <w:t>Sweeteners</w:t>
      </w:r>
      <w:r w:rsidRPr="00050655">
        <w:rPr>
          <w:rFonts w:asciiTheme="minorHAnsi" w:hAnsiTheme="minorHAnsi" w:cstheme="minorHAnsi"/>
          <w:spacing w:val="-6"/>
        </w:rPr>
        <w:t xml:space="preserve"> </w:t>
      </w:r>
      <w:r w:rsidRPr="00050655">
        <w:rPr>
          <w:rFonts w:asciiTheme="minorHAnsi" w:hAnsiTheme="minorHAnsi" w:cstheme="minorHAnsi"/>
        </w:rPr>
        <w:t>(Splenda,</w:t>
      </w:r>
      <w:r w:rsidRPr="00050655">
        <w:rPr>
          <w:rFonts w:asciiTheme="minorHAnsi" w:hAnsiTheme="minorHAnsi" w:cstheme="minorHAnsi"/>
          <w:spacing w:val="-6"/>
        </w:rPr>
        <w:t xml:space="preserve"> </w:t>
      </w:r>
      <w:r w:rsidRPr="00050655">
        <w:rPr>
          <w:rFonts w:asciiTheme="minorHAnsi" w:hAnsiTheme="minorHAnsi" w:cstheme="minorHAnsi"/>
        </w:rPr>
        <w:t>Equal,</w:t>
      </w:r>
      <w:r w:rsidRPr="00050655">
        <w:rPr>
          <w:rFonts w:asciiTheme="minorHAnsi" w:hAnsiTheme="minorHAnsi" w:cstheme="minorHAnsi"/>
          <w:spacing w:val="-6"/>
        </w:rPr>
        <w:t xml:space="preserve"> </w:t>
      </w:r>
      <w:r w:rsidRPr="00050655">
        <w:rPr>
          <w:rFonts w:asciiTheme="minorHAnsi" w:hAnsiTheme="minorHAnsi" w:cstheme="minorHAnsi"/>
        </w:rPr>
        <w:t>Sweet</w:t>
      </w:r>
      <w:r w:rsidRPr="00050655">
        <w:rPr>
          <w:rFonts w:asciiTheme="minorHAnsi" w:hAnsiTheme="minorHAnsi" w:cstheme="minorHAnsi"/>
          <w:spacing w:val="-6"/>
        </w:rPr>
        <w:t xml:space="preserve"> </w:t>
      </w:r>
      <w:r w:rsidRPr="00050655">
        <w:rPr>
          <w:rFonts w:asciiTheme="minorHAnsi" w:hAnsiTheme="minorHAnsi" w:cstheme="minorHAnsi"/>
        </w:rPr>
        <w:t>&amp;</w:t>
      </w:r>
      <w:r w:rsidRPr="00050655">
        <w:rPr>
          <w:rFonts w:asciiTheme="minorHAnsi" w:hAnsiTheme="minorHAnsi" w:cstheme="minorHAnsi"/>
          <w:spacing w:val="-6"/>
        </w:rPr>
        <w:t xml:space="preserve"> </w:t>
      </w:r>
      <w:r w:rsidRPr="00050655">
        <w:rPr>
          <w:rFonts w:asciiTheme="minorHAnsi" w:hAnsiTheme="minorHAnsi" w:cstheme="minorHAnsi"/>
        </w:rPr>
        <w:t>Low,</w:t>
      </w:r>
      <w:r w:rsidRPr="00050655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050655">
        <w:rPr>
          <w:rFonts w:asciiTheme="minorHAnsi" w:hAnsiTheme="minorHAnsi" w:cstheme="minorHAnsi"/>
        </w:rPr>
        <w:t>Nutrasweet</w:t>
      </w:r>
      <w:proofErr w:type="spellEnd"/>
      <w:r w:rsidRPr="00050655">
        <w:rPr>
          <w:rFonts w:asciiTheme="minorHAnsi" w:hAnsiTheme="minorHAnsi" w:cstheme="minorHAnsi"/>
        </w:rPr>
        <w:t>) Salad Dressings with no Fat, low Fat or high in Sugar</w:t>
      </w:r>
    </w:p>
    <w:p w14:paraId="66E2E432" w14:textId="77777777" w:rsidR="00C44661" w:rsidRPr="00050655" w:rsidRDefault="00000000">
      <w:pPr>
        <w:pStyle w:val="BodyText"/>
        <w:spacing w:line="280" w:lineRule="exact"/>
        <w:ind w:left="222"/>
        <w:rPr>
          <w:rFonts w:asciiTheme="minorHAnsi" w:hAnsiTheme="minorHAnsi" w:cstheme="minorHAnsi"/>
        </w:rPr>
      </w:pPr>
      <w:r w:rsidRPr="00050655">
        <w:rPr>
          <w:rFonts w:asciiTheme="minorHAnsi" w:hAnsiTheme="minorHAnsi" w:cstheme="minorHAnsi"/>
        </w:rPr>
        <w:t xml:space="preserve">NO </w:t>
      </w:r>
      <w:r w:rsidRPr="00050655">
        <w:rPr>
          <w:rFonts w:asciiTheme="minorHAnsi" w:hAnsiTheme="minorHAnsi" w:cstheme="minorHAnsi"/>
          <w:spacing w:val="-2"/>
        </w:rPr>
        <w:t>Dairy</w:t>
      </w:r>
    </w:p>
    <w:p w14:paraId="2959464E" w14:textId="77777777" w:rsidR="00C44661" w:rsidRPr="00050655" w:rsidRDefault="00000000">
      <w:pPr>
        <w:pStyle w:val="BodyText"/>
        <w:ind w:left="222" w:right="759"/>
        <w:rPr>
          <w:rFonts w:asciiTheme="minorHAnsi" w:hAnsiTheme="minorHAnsi" w:cstheme="minorHAnsi"/>
        </w:rPr>
      </w:pPr>
      <w:r w:rsidRPr="00050655">
        <w:rPr>
          <w:rFonts w:asciiTheme="minorHAnsi" w:hAnsiTheme="minorHAnsi" w:cstheme="minorHAnsi"/>
        </w:rPr>
        <w:t>NO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Fruit,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except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green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apple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(unless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you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reach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your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goal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or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on</w:t>
      </w:r>
      <w:r w:rsidRPr="00050655">
        <w:rPr>
          <w:rFonts w:asciiTheme="minorHAnsi" w:hAnsiTheme="minorHAnsi" w:cstheme="minorHAnsi"/>
          <w:spacing w:val="-4"/>
        </w:rPr>
        <w:t xml:space="preserve"> </w:t>
      </w:r>
      <w:r w:rsidRPr="00050655">
        <w:rPr>
          <w:rFonts w:asciiTheme="minorHAnsi" w:hAnsiTheme="minorHAnsi" w:cstheme="minorHAnsi"/>
        </w:rPr>
        <w:t>maintenance) NO peas, carrots, corn (high in sugar)</w:t>
      </w:r>
    </w:p>
    <w:p w14:paraId="14C23A29" w14:textId="77777777" w:rsidR="00050655" w:rsidRPr="00050655" w:rsidRDefault="00050655">
      <w:pPr>
        <w:pStyle w:val="BodyText"/>
        <w:ind w:left="222" w:right="759"/>
        <w:rPr>
          <w:rFonts w:asciiTheme="minorHAnsi" w:hAnsiTheme="minorHAnsi" w:cstheme="minorHAnsi"/>
        </w:rPr>
      </w:pPr>
    </w:p>
    <w:p w14:paraId="2E9F0648" w14:textId="0C5DCBD0" w:rsidR="00C44661" w:rsidRPr="00050655" w:rsidRDefault="00050655">
      <w:pPr>
        <w:pStyle w:val="BodyText"/>
        <w:spacing w:before="2"/>
        <w:ind w:left="222" w:right="410"/>
        <w:rPr>
          <w:rFonts w:asciiTheme="minorHAnsi" w:hAnsiTheme="minorHAnsi" w:cstheme="minorHAnsi"/>
        </w:rPr>
      </w:pPr>
      <w:r w:rsidRPr="00050655">
        <w:rPr>
          <w:rFonts w:asciiTheme="minorHAnsi" w:hAnsiTheme="minorHAnsi" w:cstheme="minorHAnsi"/>
          <w:b/>
          <w:bCs/>
        </w:rPr>
        <w:t>Coffee option:</w:t>
      </w:r>
      <w:r w:rsidR="00000000" w:rsidRPr="00050655">
        <w:rPr>
          <w:rFonts w:asciiTheme="minorHAnsi" w:hAnsiTheme="minorHAnsi" w:cstheme="minorHAnsi"/>
          <w:spacing w:val="40"/>
        </w:rPr>
        <w:t xml:space="preserve"> </w:t>
      </w:r>
      <w:r w:rsidR="00000000" w:rsidRPr="00050655">
        <w:rPr>
          <w:rFonts w:asciiTheme="minorHAnsi" w:hAnsiTheme="minorHAnsi" w:cstheme="minorHAnsi"/>
        </w:rPr>
        <w:t>The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only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coffee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we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recommend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is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hyperlink r:id="rId8" w:history="1">
        <w:r w:rsidR="00000000" w:rsidRPr="00050655">
          <w:rPr>
            <w:rStyle w:val="Hyperlink"/>
            <w:rFonts w:asciiTheme="minorHAnsi" w:hAnsiTheme="minorHAnsi" w:cstheme="minorHAnsi"/>
          </w:rPr>
          <w:t>Isagenix</w:t>
        </w:r>
        <w:r w:rsidR="00000000" w:rsidRPr="00050655">
          <w:rPr>
            <w:rStyle w:val="Hyperlink"/>
            <w:rFonts w:asciiTheme="minorHAnsi" w:hAnsiTheme="minorHAnsi" w:cstheme="minorHAnsi"/>
            <w:spacing w:val="-3"/>
          </w:rPr>
          <w:t xml:space="preserve"> </w:t>
        </w:r>
        <w:r w:rsidR="00000000" w:rsidRPr="00050655">
          <w:rPr>
            <w:rStyle w:val="Hyperlink"/>
            <w:rFonts w:asciiTheme="minorHAnsi" w:hAnsiTheme="minorHAnsi" w:cstheme="minorHAnsi"/>
          </w:rPr>
          <w:t>Coffee</w:t>
        </w:r>
      </w:hyperlink>
      <w:r w:rsidR="00000000" w:rsidRPr="00050655">
        <w:rPr>
          <w:rFonts w:asciiTheme="minorHAnsi" w:hAnsiTheme="minorHAnsi" w:cstheme="minorHAnsi"/>
        </w:rPr>
        <w:t>.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It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is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designed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to</w:t>
      </w:r>
      <w:r w:rsidR="00000000" w:rsidRPr="00050655">
        <w:rPr>
          <w:rFonts w:asciiTheme="minorHAnsi" w:hAnsiTheme="minorHAnsi" w:cstheme="minorHAnsi"/>
          <w:spacing w:val="-3"/>
        </w:rPr>
        <w:t xml:space="preserve"> </w:t>
      </w:r>
      <w:r w:rsidR="00000000" w:rsidRPr="00050655">
        <w:rPr>
          <w:rFonts w:asciiTheme="minorHAnsi" w:hAnsiTheme="minorHAnsi" w:cstheme="minorHAnsi"/>
        </w:rPr>
        <w:t>be less acidic</w:t>
      </w:r>
      <w:r w:rsidR="00000000" w:rsidRPr="00050655">
        <w:rPr>
          <w:rFonts w:asciiTheme="minorHAnsi" w:hAnsiTheme="minorHAnsi" w:cstheme="minorHAnsi"/>
          <w:spacing w:val="-1"/>
        </w:rPr>
        <w:t xml:space="preserve"> </w:t>
      </w:r>
      <w:r w:rsidR="00000000" w:rsidRPr="00050655">
        <w:rPr>
          <w:rFonts w:asciiTheme="minorHAnsi" w:hAnsiTheme="minorHAnsi" w:cstheme="minorHAnsi"/>
        </w:rPr>
        <w:t>to</w:t>
      </w:r>
      <w:r w:rsidR="00000000" w:rsidRPr="00050655">
        <w:rPr>
          <w:rFonts w:asciiTheme="minorHAnsi" w:hAnsiTheme="minorHAnsi" w:cstheme="minorHAnsi"/>
          <w:spacing w:val="-1"/>
        </w:rPr>
        <w:t xml:space="preserve"> </w:t>
      </w:r>
      <w:r w:rsidR="00000000" w:rsidRPr="00050655">
        <w:rPr>
          <w:rFonts w:asciiTheme="minorHAnsi" w:hAnsiTheme="minorHAnsi" w:cstheme="minorHAnsi"/>
        </w:rPr>
        <w:t>the body, it is pesticide free and tested for mycotoxins (a mold that grows on coffee beans which is not good for you!)</w:t>
      </w:r>
    </w:p>
    <w:p w14:paraId="25C0D6CB" w14:textId="77777777" w:rsidR="00C44661" w:rsidRPr="00050655" w:rsidRDefault="00C44661">
      <w:pPr>
        <w:pStyle w:val="BodyText"/>
        <w:rPr>
          <w:rFonts w:asciiTheme="minorHAnsi" w:hAnsiTheme="minorHAnsi" w:cstheme="minorHAnsi"/>
          <w:sz w:val="20"/>
        </w:rPr>
      </w:pPr>
    </w:p>
    <w:p w14:paraId="56D6105E" w14:textId="77777777" w:rsidR="00C44661" w:rsidRPr="00050655" w:rsidRDefault="00C44661">
      <w:pPr>
        <w:pStyle w:val="BodyText"/>
        <w:spacing w:before="5"/>
        <w:rPr>
          <w:rFonts w:asciiTheme="minorHAnsi" w:hAnsiTheme="minorHAnsi" w:cstheme="minorHAnsi"/>
          <w:b/>
          <w:sz w:val="21"/>
        </w:rPr>
      </w:pPr>
    </w:p>
    <w:p w14:paraId="6D3EC5FB" w14:textId="77777777" w:rsidR="00C44661" w:rsidRPr="00050655" w:rsidRDefault="00000000">
      <w:pPr>
        <w:ind w:left="222"/>
        <w:rPr>
          <w:rFonts w:asciiTheme="minorHAnsi" w:hAnsiTheme="minorHAnsi" w:cstheme="minorHAnsi"/>
          <w:b/>
          <w:sz w:val="28"/>
        </w:rPr>
      </w:pPr>
      <w:r w:rsidRPr="00050655">
        <w:rPr>
          <w:rFonts w:asciiTheme="minorHAnsi" w:hAnsiTheme="minorHAnsi" w:cstheme="minorHAnsi"/>
          <w:b/>
          <w:sz w:val="28"/>
        </w:rPr>
        <w:t>Make</w:t>
      </w:r>
      <w:r w:rsidRPr="00050655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z w:val="28"/>
        </w:rPr>
        <w:t>sure</w:t>
      </w:r>
      <w:r w:rsidRPr="00050655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z w:val="28"/>
        </w:rPr>
        <w:t>to</w:t>
      </w:r>
      <w:r w:rsidRPr="00050655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z w:val="28"/>
        </w:rPr>
        <w:t>check</w:t>
      </w:r>
      <w:r w:rsidRPr="00050655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z w:val="28"/>
        </w:rPr>
        <w:t>out</w:t>
      </w:r>
      <w:r w:rsidRPr="00050655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z w:val="28"/>
        </w:rPr>
        <w:t>these</w:t>
      </w:r>
      <w:r w:rsidRPr="00050655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z w:val="28"/>
        </w:rPr>
        <w:t>awesome</w:t>
      </w:r>
      <w:r w:rsidRPr="00050655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z w:val="28"/>
        </w:rPr>
        <w:t>Isagenix</w:t>
      </w:r>
      <w:r w:rsidRPr="00050655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z w:val="28"/>
        </w:rPr>
        <w:t>snacks</w:t>
      </w:r>
      <w:r w:rsidRPr="00050655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050655">
        <w:rPr>
          <w:rFonts w:asciiTheme="minorHAnsi" w:hAnsiTheme="minorHAnsi" w:cstheme="minorHAnsi"/>
          <w:b/>
          <w:spacing w:val="-2"/>
          <w:sz w:val="28"/>
        </w:rPr>
        <w:t>below:</w:t>
      </w:r>
    </w:p>
    <w:p w14:paraId="1C3E143D" w14:textId="3A4D5CF9" w:rsidR="00C44661" w:rsidRPr="00050655" w:rsidRDefault="00000000">
      <w:pPr>
        <w:spacing w:before="253" w:line="244" w:lineRule="auto"/>
        <w:ind w:left="222" w:right="410"/>
        <w:rPr>
          <w:rFonts w:asciiTheme="minorHAnsi" w:hAnsiTheme="minorHAnsi" w:cstheme="minorHAnsi"/>
          <w:sz w:val="26"/>
        </w:rPr>
      </w:pPr>
      <w:hyperlink r:id="rId9"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Wh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e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 xml:space="preserve">y 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T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h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i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ns</w:t>
        </w:r>
      </w:hyperlink>
      <w:r w:rsidRPr="00050655">
        <w:rPr>
          <w:rFonts w:asciiTheme="minorHAnsi" w:hAnsiTheme="minorHAnsi" w:cstheme="minorHAnsi"/>
          <w:b/>
          <w:color w:val="0000FF"/>
          <w:sz w:val="31"/>
        </w:rPr>
        <w:t xml:space="preserve"> </w:t>
      </w:r>
      <w:r w:rsidRPr="00050655">
        <w:rPr>
          <w:rFonts w:asciiTheme="minorHAnsi" w:hAnsiTheme="minorHAnsi" w:cstheme="minorHAnsi"/>
          <w:b/>
          <w:sz w:val="31"/>
        </w:rPr>
        <w:t xml:space="preserve">- </w:t>
      </w:r>
      <w:r w:rsidRPr="00050655">
        <w:rPr>
          <w:rFonts w:asciiTheme="minorHAnsi" w:hAnsiTheme="minorHAnsi" w:cstheme="minorHAnsi"/>
          <w:color w:val="434343"/>
          <w:sz w:val="26"/>
        </w:rPr>
        <w:t>savory and delicious protein-packed snacks in convenient, 100-calorie individual packs.</w:t>
      </w:r>
    </w:p>
    <w:p w14:paraId="149B2AC6" w14:textId="77777777" w:rsidR="00C44661" w:rsidRPr="00050655" w:rsidRDefault="00C44661">
      <w:pPr>
        <w:pStyle w:val="BodyText"/>
        <w:spacing w:before="11"/>
        <w:rPr>
          <w:rFonts w:asciiTheme="minorHAnsi" w:hAnsiTheme="minorHAnsi" w:cstheme="minorHAnsi"/>
          <w:sz w:val="31"/>
        </w:rPr>
      </w:pPr>
    </w:p>
    <w:p w14:paraId="1FC4B3C4" w14:textId="075D37AE" w:rsidR="00C44661" w:rsidRPr="00050655" w:rsidRDefault="00000000">
      <w:pPr>
        <w:ind w:left="222" w:right="759"/>
        <w:rPr>
          <w:rFonts w:asciiTheme="minorHAnsi" w:hAnsiTheme="minorHAnsi" w:cstheme="minorHAnsi"/>
          <w:sz w:val="26"/>
        </w:rPr>
      </w:pPr>
      <w:hyperlink r:id="rId10">
        <w:proofErr w:type="spellStart"/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Isalean</w:t>
        </w:r>
        <w:proofErr w:type="spellEnd"/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 xml:space="preserve"> 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Ba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r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s</w:t>
        </w:r>
      </w:hyperlink>
      <w:r w:rsidRPr="00050655">
        <w:rPr>
          <w:rFonts w:asciiTheme="minorHAnsi" w:hAnsiTheme="minorHAnsi" w:cstheme="minorHAnsi"/>
          <w:b/>
          <w:color w:val="0000FF"/>
          <w:sz w:val="31"/>
        </w:rPr>
        <w:t xml:space="preserve"> </w:t>
      </w:r>
      <w:r w:rsidRPr="00050655">
        <w:rPr>
          <w:rFonts w:asciiTheme="minorHAnsi" w:hAnsiTheme="minorHAnsi" w:cstheme="minorHAnsi"/>
          <w:b/>
          <w:sz w:val="31"/>
        </w:rPr>
        <w:t xml:space="preserve">- </w:t>
      </w:r>
      <w:r w:rsidRPr="00050655">
        <w:rPr>
          <w:rFonts w:asciiTheme="minorHAnsi" w:hAnsiTheme="minorHAnsi" w:cstheme="minorHAnsi"/>
          <w:color w:val="434343"/>
          <w:sz w:val="26"/>
        </w:rPr>
        <w:t>delicious meal replacements with perfectly balanced nutrition that are convenient and satisfy hunger.</w:t>
      </w:r>
    </w:p>
    <w:p w14:paraId="583124C4" w14:textId="77777777" w:rsidR="00C44661" w:rsidRPr="00050655" w:rsidRDefault="00C44661">
      <w:pPr>
        <w:pStyle w:val="BodyText"/>
        <w:spacing w:before="1"/>
        <w:rPr>
          <w:rFonts w:asciiTheme="minorHAnsi" w:hAnsiTheme="minorHAnsi" w:cstheme="minorHAnsi"/>
          <w:sz w:val="33"/>
        </w:rPr>
      </w:pPr>
    </w:p>
    <w:p w14:paraId="705C66BD" w14:textId="35B96A18" w:rsidR="00C44661" w:rsidRPr="00050655" w:rsidRDefault="00000000">
      <w:pPr>
        <w:ind w:left="222"/>
        <w:rPr>
          <w:rFonts w:asciiTheme="minorHAnsi" w:hAnsiTheme="minorHAnsi" w:cstheme="minorHAnsi"/>
          <w:sz w:val="26"/>
        </w:rPr>
      </w:pPr>
      <w:hyperlink r:id="rId11"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Fiber</w:t>
        </w:r>
        <w:r w:rsidRPr="00050655">
          <w:rPr>
            <w:rFonts w:asciiTheme="minorHAnsi" w:hAnsiTheme="minorHAnsi" w:cstheme="minorHAnsi"/>
            <w:b/>
            <w:color w:val="0000FF"/>
            <w:spacing w:val="2"/>
            <w:sz w:val="31"/>
            <w:u w:val="single" w:color="0000FF"/>
          </w:rPr>
          <w:t xml:space="preserve"> </w:t>
        </w:r>
        <w:r w:rsidRPr="00050655">
          <w:rPr>
            <w:rFonts w:asciiTheme="minorHAnsi" w:hAnsiTheme="minorHAnsi" w:cstheme="minorHAnsi"/>
            <w:b/>
            <w:color w:val="0000FF"/>
            <w:sz w:val="31"/>
            <w:u w:val="single" w:color="0000FF"/>
          </w:rPr>
          <w:t>Snacks</w:t>
        </w:r>
      </w:hyperlink>
      <w:r w:rsidRPr="00050655">
        <w:rPr>
          <w:rFonts w:asciiTheme="minorHAnsi" w:hAnsiTheme="minorHAnsi" w:cstheme="minorHAnsi"/>
          <w:b/>
          <w:color w:val="0000FF"/>
          <w:spacing w:val="1"/>
          <w:sz w:val="31"/>
        </w:rPr>
        <w:t xml:space="preserve"> </w:t>
      </w:r>
      <w:r w:rsidRPr="00050655">
        <w:rPr>
          <w:rFonts w:asciiTheme="minorHAnsi" w:hAnsiTheme="minorHAnsi" w:cstheme="minorHAnsi"/>
          <w:b/>
          <w:sz w:val="31"/>
        </w:rPr>
        <w:t>-</w:t>
      </w:r>
      <w:r w:rsidRPr="00050655">
        <w:rPr>
          <w:rFonts w:asciiTheme="minorHAnsi" w:hAnsiTheme="minorHAnsi" w:cstheme="minorHAnsi"/>
          <w:b/>
          <w:spacing w:val="3"/>
          <w:sz w:val="31"/>
        </w:rPr>
        <w:t xml:space="preserve"> </w:t>
      </w:r>
      <w:r w:rsidRPr="00050655">
        <w:rPr>
          <w:rFonts w:asciiTheme="minorHAnsi" w:hAnsiTheme="minorHAnsi" w:cstheme="minorHAnsi"/>
          <w:sz w:val="26"/>
        </w:rPr>
        <w:t xml:space="preserve">a tasty high fiber snack bar to compliment your </w:t>
      </w:r>
      <w:r w:rsidRPr="00050655">
        <w:rPr>
          <w:rFonts w:asciiTheme="minorHAnsi" w:hAnsiTheme="minorHAnsi" w:cstheme="minorHAnsi"/>
          <w:spacing w:val="-2"/>
          <w:sz w:val="26"/>
        </w:rPr>
        <w:t>system.</w:t>
      </w:r>
    </w:p>
    <w:p w14:paraId="23DE6450" w14:textId="47590F0E" w:rsidR="00C44661" w:rsidRPr="00050655" w:rsidRDefault="00000000">
      <w:pPr>
        <w:spacing w:before="318"/>
        <w:ind w:left="222" w:right="410"/>
        <w:rPr>
          <w:rFonts w:asciiTheme="minorHAnsi" w:hAnsiTheme="minorHAnsi" w:cstheme="minorHAnsi"/>
          <w:bCs/>
          <w:sz w:val="26"/>
        </w:rPr>
      </w:pPr>
      <w:hyperlink r:id="rId12">
        <w:r w:rsidR="00050655">
          <w:rPr>
            <w:rFonts w:asciiTheme="minorHAnsi" w:hAnsiTheme="minorHAnsi" w:cstheme="minorHAnsi"/>
            <w:b/>
            <w:color w:val="0000FF"/>
            <w:sz w:val="33"/>
            <w:u w:val="single" w:color="0000FF"/>
          </w:rPr>
          <w:t>Snack Bites</w:t>
        </w:r>
      </w:hyperlink>
      <w:r w:rsidRPr="00050655">
        <w:rPr>
          <w:rFonts w:asciiTheme="minorHAnsi" w:hAnsiTheme="minorHAnsi" w:cstheme="minorHAnsi"/>
          <w:b/>
          <w:color w:val="0000FF"/>
          <w:spacing w:val="-7"/>
          <w:sz w:val="33"/>
        </w:rPr>
        <w:t xml:space="preserve"> </w:t>
      </w:r>
      <w:r w:rsidRPr="00050655">
        <w:rPr>
          <w:rFonts w:asciiTheme="minorHAnsi" w:hAnsiTheme="minorHAnsi" w:cstheme="minorHAnsi"/>
          <w:b/>
          <w:sz w:val="26"/>
        </w:rPr>
        <w:t xml:space="preserve">- </w:t>
      </w:r>
      <w:r w:rsidR="00050655" w:rsidRPr="00050655">
        <w:rPr>
          <w:rFonts w:asciiTheme="minorHAnsi" w:hAnsiTheme="minorHAnsi" w:cstheme="minorHAnsi"/>
          <w:bCs/>
          <w:sz w:val="26"/>
        </w:rPr>
        <w:t>With 100-110 calories and 5 grams of protein, every day can be a snack day. Snack Bites are here for your busy mornings, fast days, gym days, and the days with only five minutes between each meeting.</w:t>
      </w:r>
    </w:p>
    <w:p w14:paraId="25BB0A16" w14:textId="77777777" w:rsidR="00C44661" w:rsidRPr="00050655" w:rsidRDefault="00C44661">
      <w:pPr>
        <w:pStyle w:val="BodyText"/>
        <w:spacing w:before="9"/>
        <w:rPr>
          <w:rFonts w:asciiTheme="minorHAnsi" w:hAnsiTheme="minorHAnsi" w:cstheme="minorHAnsi"/>
          <w:sz w:val="26"/>
        </w:rPr>
      </w:pPr>
    </w:p>
    <w:p w14:paraId="137EAA3D" w14:textId="29E0738E" w:rsidR="00C44661" w:rsidRPr="00050655" w:rsidRDefault="00000000">
      <w:pPr>
        <w:spacing w:line="242" w:lineRule="auto"/>
        <w:ind w:left="222" w:right="160"/>
        <w:rPr>
          <w:rFonts w:asciiTheme="minorHAnsi" w:hAnsiTheme="minorHAnsi" w:cstheme="minorHAnsi"/>
          <w:sz w:val="26"/>
        </w:rPr>
      </w:pPr>
      <w:hyperlink r:id="rId13">
        <w:r w:rsidRPr="00050655">
          <w:rPr>
            <w:rFonts w:asciiTheme="minorHAnsi" w:hAnsiTheme="minorHAnsi" w:cstheme="minorHAnsi"/>
            <w:b/>
            <w:color w:val="0000FF"/>
            <w:sz w:val="33"/>
            <w:u w:val="single" w:color="0000FF"/>
          </w:rPr>
          <w:t>Isagenix Greens</w:t>
        </w:r>
      </w:hyperlink>
      <w:r w:rsidRPr="00050655">
        <w:rPr>
          <w:rFonts w:asciiTheme="minorHAnsi" w:hAnsiTheme="minorHAnsi" w:cstheme="minorHAnsi"/>
          <w:b/>
          <w:color w:val="0000FF"/>
          <w:spacing w:val="-10"/>
          <w:sz w:val="33"/>
        </w:rPr>
        <w:t xml:space="preserve"> </w:t>
      </w:r>
      <w:r w:rsidRPr="00050655">
        <w:rPr>
          <w:rFonts w:asciiTheme="minorHAnsi" w:hAnsiTheme="minorHAnsi" w:cstheme="minorHAnsi"/>
          <w:color w:val="434343"/>
          <w:sz w:val="26"/>
        </w:rPr>
        <w:t xml:space="preserve">&amp; </w:t>
      </w:r>
      <w:hyperlink r:id="rId14">
        <w:r w:rsidRPr="00050655">
          <w:rPr>
            <w:rFonts w:asciiTheme="minorHAnsi" w:hAnsiTheme="minorHAnsi" w:cstheme="minorHAnsi"/>
            <w:b/>
            <w:color w:val="0000FF"/>
            <w:sz w:val="33"/>
            <w:u w:val="single" w:color="0000FF"/>
          </w:rPr>
          <w:t>Fruits</w:t>
        </w:r>
      </w:hyperlink>
      <w:r w:rsidRPr="00050655">
        <w:rPr>
          <w:rFonts w:asciiTheme="minorHAnsi" w:hAnsiTheme="minorHAnsi" w:cstheme="minorHAnsi"/>
          <w:b/>
          <w:color w:val="0000FF"/>
          <w:spacing w:val="-10"/>
          <w:sz w:val="33"/>
        </w:rPr>
        <w:t xml:space="preserve"> </w:t>
      </w:r>
      <w:r w:rsidRPr="00050655">
        <w:rPr>
          <w:rFonts w:asciiTheme="minorHAnsi" w:hAnsiTheme="minorHAnsi" w:cstheme="minorHAnsi"/>
          <w:color w:val="434343"/>
          <w:sz w:val="26"/>
        </w:rPr>
        <w:t>are a powerful way to increase your greens, vegetable and fruit intake! Make sure you learn more about these two powerful additions to your system.</w:t>
      </w:r>
    </w:p>
    <w:sectPr w:rsidR="00C44661" w:rsidRPr="00050655">
      <w:pgSz w:w="12240" w:h="15840"/>
      <w:pgMar w:top="1080" w:right="1580" w:bottom="280" w:left="15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B912" w14:textId="77777777" w:rsidR="00960AD9" w:rsidRDefault="00960AD9">
      <w:r>
        <w:separator/>
      </w:r>
    </w:p>
  </w:endnote>
  <w:endnote w:type="continuationSeparator" w:id="0">
    <w:p w14:paraId="602F03FF" w14:textId="77777777" w:rsidR="00960AD9" w:rsidRDefault="009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0552" w14:textId="77777777" w:rsidR="00960AD9" w:rsidRDefault="00960AD9">
      <w:r>
        <w:separator/>
      </w:r>
    </w:p>
  </w:footnote>
  <w:footnote w:type="continuationSeparator" w:id="0">
    <w:p w14:paraId="4B89C5E3" w14:textId="77777777" w:rsidR="00960AD9" w:rsidRDefault="0096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DFE5" w14:textId="77777777" w:rsidR="00C44661" w:rsidRDefault="00960AD9">
    <w:pPr>
      <w:pStyle w:val="BodyText"/>
      <w:spacing w:line="14" w:lineRule="auto"/>
      <w:rPr>
        <w:sz w:val="20"/>
      </w:rPr>
    </w:pPr>
    <w:r>
      <w:pict w14:anchorId="244C4B4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12.4pt;margin-top:35.45pt;width:13.65pt;height:16.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616E566" w14:textId="77777777" w:rsidR="00C44661" w:rsidRDefault="00000000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1811"/>
    <w:multiLevelType w:val="hybridMultilevel"/>
    <w:tmpl w:val="18A49B76"/>
    <w:lvl w:ilvl="0" w:tplc="654A3EB6">
      <w:start w:val="1"/>
      <w:numFmt w:val="upperRoman"/>
      <w:lvlText w:val="%1."/>
      <w:lvlJc w:val="left"/>
      <w:pPr>
        <w:ind w:left="222" w:hanging="169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5E2637FE">
      <w:numFmt w:val="bullet"/>
      <w:lvlText w:val="•"/>
      <w:lvlJc w:val="left"/>
      <w:pPr>
        <w:ind w:left="1106" w:hanging="169"/>
      </w:pPr>
      <w:rPr>
        <w:rFonts w:hint="default"/>
        <w:lang w:val="en-US" w:eastAsia="en-US" w:bidi="ar-SA"/>
      </w:rPr>
    </w:lvl>
    <w:lvl w:ilvl="2" w:tplc="84D2DE84">
      <w:numFmt w:val="bullet"/>
      <w:lvlText w:val="•"/>
      <w:lvlJc w:val="left"/>
      <w:pPr>
        <w:ind w:left="1992" w:hanging="169"/>
      </w:pPr>
      <w:rPr>
        <w:rFonts w:hint="default"/>
        <w:lang w:val="en-US" w:eastAsia="en-US" w:bidi="ar-SA"/>
      </w:rPr>
    </w:lvl>
    <w:lvl w:ilvl="3" w:tplc="169220CA">
      <w:numFmt w:val="bullet"/>
      <w:lvlText w:val="•"/>
      <w:lvlJc w:val="left"/>
      <w:pPr>
        <w:ind w:left="2878" w:hanging="169"/>
      </w:pPr>
      <w:rPr>
        <w:rFonts w:hint="default"/>
        <w:lang w:val="en-US" w:eastAsia="en-US" w:bidi="ar-SA"/>
      </w:rPr>
    </w:lvl>
    <w:lvl w:ilvl="4" w:tplc="2BBAF126">
      <w:numFmt w:val="bullet"/>
      <w:lvlText w:val="•"/>
      <w:lvlJc w:val="left"/>
      <w:pPr>
        <w:ind w:left="3764" w:hanging="169"/>
      </w:pPr>
      <w:rPr>
        <w:rFonts w:hint="default"/>
        <w:lang w:val="en-US" w:eastAsia="en-US" w:bidi="ar-SA"/>
      </w:rPr>
    </w:lvl>
    <w:lvl w:ilvl="5" w:tplc="EA823C76">
      <w:numFmt w:val="bullet"/>
      <w:lvlText w:val="•"/>
      <w:lvlJc w:val="left"/>
      <w:pPr>
        <w:ind w:left="4650" w:hanging="169"/>
      </w:pPr>
      <w:rPr>
        <w:rFonts w:hint="default"/>
        <w:lang w:val="en-US" w:eastAsia="en-US" w:bidi="ar-SA"/>
      </w:rPr>
    </w:lvl>
    <w:lvl w:ilvl="6" w:tplc="D6FAAD12">
      <w:numFmt w:val="bullet"/>
      <w:lvlText w:val="•"/>
      <w:lvlJc w:val="left"/>
      <w:pPr>
        <w:ind w:left="5536" w:hanging="169"/>
      </w:pPr>
      <w:rPr>
        <w:rFonts w:hint="default"/>
        <w:lang w:val="en-US" w:eastAsia="en-US" w:bidi="ar-SA"/>
      </w:rPr>
    </w:lvl>
    <w:lvl w:ilvl="7" w:tplc="1A72CFC0">
      <w:numFmt w:val="bullet"/>
      <w:lvlText w:val="•"/>
      <w:lvlJc w:val="left"/>
      <w:pPr>
        <w:ind w:left="6422" w:hanging="169"/>
      </w:pPr>
      <w:rPr>
        <w:rFonts w:hint="default"/>
        <w:lang w:val="en-US" w:eastAsia="en-US" w:bidi="ar-SA"/>
      </w:rPr>
    </w:lvl>
    <w:lvl w:ilvl="8" w:tplc="A6D23AFE">
      <w:numFmt w:val="bullet"/>
      <w:lvlText w:val="•"/>
      <w:lvlJc w:val="left"/>
      <w:pPr>
        <w:ind w:left="7308" w:hanging="169"/>
      </w:pPr>
      <w:rPr>
        <w:rFonts w:hint="default"/>
        <w:lang w:val="en-US" w:eastAsia="en-US" w:bidi="ar-SA"/>
      </w:rPr>
    </w:lvl>
  </w:abstractNum>
  <w:num w:numId="1" w16cid:durableId="78423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661"/>
    <w:rsid w:val="00050655"/>
    <w:rsid w:val="00960AD9"/>
    <w:rsid w:val="00C4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3C56B"/>
  <w15:docId w15:val="{D8697A7D-28C8-9F41-BC51-CED9DA1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2" w:right="309"/>
    </w:pPr>
  </w:style>
  <w:style w:type="paragraph" w:customStyle="1" w:styleId="TableParagraph">
    <w:name w:val="Table Paragraph"/>
    <w:basedOn w:val="Normal"/>
    <w:uiPriority w:val="1"/>
    <w:qFormat/>
    <w:pPr>
      <w:ind w:left="224" w:right="222"/>
      <w:jc w:val="center"/>
    </w:pPr>
  </w:style>
  <w:style w:type="character" w:styleId="Hyperlink">
    <w:name w:val="Hyperlink"/>
    <w:basedOn w:val="DefaultParagraphFont"/>
    <w:uiPriority w:val="99"/>
    <w:unhideWhenUsed/>
    <w:rsid w:val="00050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agenix.com/en-US/shop/targeted-health/isagenix-organic-coffee?pid=caddf0f3edd84211b2d8f23e92ca4580" TargetMode="External"/><Relationship Id="rId13" Type="http://schemas.openxmlformats.org/officeDocument/2006/relationships/hyperlink" Target="https://www.isagenix.com/en-US/shop/daily-nutrition/greens?pid=11cd8643c69442498916fe43c17489b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sagenix.com/en-us/shop/daily-nutrition/snack-bites?pid=c7117cf048744058a0f12f09a53b572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agenix.com/en-us/shop/daily-nutrition/fiber-snacks?pid=ece1130c070247658a8e4afbc22487b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sagenix.com/en-US/shop/daily-nutrition/isalean-bars?pid=3b43523eac474a4e987ce2a1126fc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agenix.com/en-US/shop/daily-nutrition/whey-thins?pid=99a8e44d74314ee7b70dbe7e7fc18c57" TargetMode="External"/><Relationship Id="rId14" Type="http://schemas.openxmlformats.org/officeDocument/2006/relationships/hyperlink" Target="https://www.isagenix.com/en-US/shop/daily-nutrition/fruits?pid=84e06d145b3a4f3ea25876f90746f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Extended Food Shopping list updated.doc</dc:title>
  <cp:lastModifiedBy>Vicki Pollack</cp:lastModifiedBy>
  <cp:revision>2</cp:revision>
  <dcterms:created xsi:type="dcterms:W3CDTF">2023-09-17T17:51:00Z</dcterms:created>
  <dcterms:modified xsi:type="dcterms:W3CDTF">2023-09-17T18:00:00Z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Word</vt:lpwstr>
  </property>
  <property fmtid="{D5CDD505-2E9C-101B-9397-08002B2CF9AE}" pid="4" name="LastSaved">
    <vt:filetime>2023-09-17T00:00:00Z</vt:filetime>
  </property>
  <property fmtid="{D5CDD505-2E9C-101B-9397-08002B2CF9AE}" pid="5" name="Producer">
    <vt:lpwstr>Acrobat PDFMaker 15 for Word</vt:lpwstr>
  </property>
</Properties>
</file>